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ED041" w14:textId="125D6309" w:rsidR="007C1349" w:rsidRDefault="007C1349" w:rsidP="007C1349">
      <w:pPr>
        <w:pStyle w:val="FR2"/>
        <w:spacing w:before="0" w:line="276" w:lineRule="auto"/>
        <w:ind w:left="0"/>
        <w:jc w:val="right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PROJEKT</w:t>
      </w:r>
    </w:p>
    <w:p w14:paraId="6E2535D6" w14:textId="3BEBF4E9" w:rsidR="00340AF3" w:rsidRPr="00150BA6" w:rsidRDefault="00340AF3" w:rsidP="005C6BC9">
      <w:pPr>
        <w:pStyle w:val="FR2"/>
        <w:spacing w:before="0" w:line="276" w:lineRule="auto"/>
        <w:ind w:left="0"/>
        <w:jc w:val="center"/>
        <w:rPr>
          <w:rFonts w:ascii="Century Gothic" w:hAnsi="Century Gothic" w:cs="Arial"/>
          <w:sz w:val="20"/>
        </w:rPr>
      </w:pPr>
      <w:r w:rsidRPr="00150BA6">
        <w:rPr>
          <w:rFonts w:ascii="Century Gothic" w:hAnsi="Century Gothic" w:cs="Arial"/>
          <w:sz w:val="20"/>
        </w:rPr>
        <w:t xml:space="preserve">Umowa </w:t>
      </w:r>
      <w:r w:rsidR="00E15885">
        <w:rPr>
          <w:rFonts w:ascii="Century Gothic" w:hAnsi="Century Gothic" w:cs="Arial"/>
          <w:sz w:val="20"/>
        </w:rPr>
        <w:t xml:space="preserve">o dzieło </w:t>
      </w:r>
      <w:r w:rsidR="005C6BC9">
        <w:rPr>
          <w:rFonts w:ascii="Century Gothic" w:hAnsi="Century Gothic" w:cs="Arial"/>
          <w:sz w:val="20"/>
        </w:rPr>
        <w:t xml:space="preserve">nr </w:t>
      </w:r>
      <w:r w:rsidR="00EE6E89">
        <w:rPr>
          <w:rFonts w:ascii="Century Gothic" w:hAnsi="Century Gothic" w:cs="Arial"/>
          <w:sz w:val="20"/>
        </w:rPr>
        <w:t>………………………</w:t>
      </w:r>
    </w:p>
    <w:p w14:paraId="248F477C" w14:textId="77777777" w:rsidR="00340AF3" w:rsidRPr="00150BA6" w:rsidRDefault="00340AF3" w:rsidP="00C32BC4">
      <w:pPr>
        <w:pStyle w:val="FR2"/>
        <w:spacing w:before="0" w:line="276" w:lineRule="auto"/>
        <w:ind w:left="0"/>
        <w:jc w:val="center"/>
        <w:rPr>
          <w:rFonts w:ascii="Century Gothic" w:hAnsi="Century Gothic" w:cs="Arial"/>
          <w:sz w:val="20"/>
        </w:rPr>
      </w:pPr>
    </w:p>
    <w:p w14:paraId="27B61386" w14:textId="2990A5A2" w:rsidR="00340AF3" w:rsidRPr="00150BA6" w:rsidRDefault="00340AF3" w:rsidP="00C32BC4">
      <w:pPr>
        <w:pStyle w:val="FR2"/>
        <w:spacing w:before="0" w:line="276" w:lineRule="auto"/>
        <w:ind w:left="0"/>
        <w:jc w:val="both"/>
        <w:rPr>
          <w:rFonts w:ascii="Century Gothic" w:hAnsi="Century Gothic" w:cs="Arial"/>
          <w:b w:val="0"/>
          <w:sz w:val="20"/>
        </w:rPr>
      </w:pPr>
      <w:r w:rsidRPr="00150BA6">
        <w:rPr>
          <w:rFonts w:ascii="Century Gothic" w:hAnsi="Century Gothic" w:cs="Arial"/>
          <w:b w:val="0"/>
          <w:sz w:val="20"/>
        </w:rPr>
        <w:t xml:space="preserve">Umowa zawarta w dniu </w:t>
      </w:r>
      <w:r w:rsidR="00442156">
        <w:rPr>
          <w:rFonts w:ascii="Century Gothic" w:hAnsi="Century Gothic" w:cs="Arial"/>
          <w:b w:val="0"/>
          <w:sz w:val="20"/>
        </w:rPr>
        <w:t>.</w:t>
      </w:r>
      <w:r w:rsidR="005C7780">
        <w:rPr>
          <w:rFonts w:ascii="Century Gothic" w:hAnsi="Century Gothic" w:cs="Arial"/>
          <w:sz w:val="20"/>
        </w:rPr>
        <w:t>…………</w:t>
      </w:r>
      <w:r w:rsidR="007E39CE">
        <w:rPr>
          <w:rFonts w:ascii="Century Gothic" w:hAnsi="Century Gothic" w:cs="Arial"/>
          <w:sz w:val="20"/>
        </w:rPr>
        <w:t>2025</w:t>
      </w:r>
      <w:r w:rsidR="00705761" w:rsidRPr="00150BA6">
        <w:rPr>
          <w:rFonts w:ascii="Century Gothic" w:hAnsi="Century Gothic" w:cs="Arial"/>
          <w:sz w:val="20"/>
        </w:rPr>
        <w:t xml:space="preserve"> </w:t>
      </w:r>
      <w:r w:rsidRPr="00150BA6">
        <w:rPr>
          <w:rFonts w:ascii="Century Gothic" w:hAnsi="Century Gothic" w:cs="Arial"/>
          <w:sz w:val="20"/>
        </w:rPr>
        <w:t>r</w:t>
      </w:r>
      <w:r w:rsidRPr="00150BA6">
        <w:rPr>
          <w:rFonts w:ascii="Century Gothic" w:hAnsi="Century Gothic" w:cs="Arial"/>
          <w:b w:val="0"/>
          <w:sz w:val="20"/>
        </w:rPr>
        <w:t>. w Rzeszowie pomiędzy Gminą Miasto Rzeszów, 35-064</w:t>
      </w:r>
      <w:r w:rsidR="00AB4F0B" w:rsidRPr="00150BA6">
        <w:rPr>
          <w:rFonts w:ascii="Century Gothic" w:hAnsi="Century Gothic" w:cs="Arial"/>
          <w:b w:val="0"/>
          <w:sz w:val="20"/>
        </w:rPr>
        <w:t xml:space="preserve"> </w:t>
      </w:r>
      <w:r w:rsidRPr="00150BA6">
        <w:rPr>
          <w:rFonts w:ascii="Century Gothic" w:hAnsi="Century Gothic" w:cs="Arial"/>
          <w:b w:val="0"/>
          <w:sz w:val="20"/>
        </w:rPr>
        <w:t xml:space="preserve">Rzeszów, ul. Rynek 1,  NIP 813-00-08-613, reprezentowaną przez </w:t>
      </w:r>
    </w:p>
    <w:p w14:paraId="0F17CD5B" w14:textId="01F1A309" w:rsidR="00340AF3" w:rsidRPr="00150BA6" w:rsidRDefault="005C7780" w:rsidP="00C32BC4">
      <w:pPr>
        <w:autoSpaceDN w:val="0"/>
        <w:spacing w:line="276" w:lineRule="auto"/>
        <w:contextualSpacing/>
        <w:mirrorIndents/>
        <w:jc w:val="both"/>
        <w:rPr>
          <w:rFonts w:ascii="Century Gothic" w:hAnsi="Century Gothic" w:cs="Arial"/>
          <w:b/>
          <w:i/>
          <w:kern w:val="3"/>
          <w:sz w:val="20"/>
          <w:szCs w:val="20"/>
          <w:lang w:bidi="en-US"/>
        </w:rPr>
      </w:pPr>
      <w:r>
        <w:rPr>
          <w:rFonts w:ascii="Century Gothic" w:hAnsi="Century Gothic" w:cs="Arial"/>
          <w:b/>
          <w:i/>
          <w:kern w:val="3"/>
          <w:sz w:val="20"/>
          <w:szCs w:val="20"/>
          <w:lang w:bidi="en-US"/>
        </w:rPr>
        <w:t>………………………………………………………..</w:t>
      </w:r>
      <w:r w:rsidR="008221CF" w:rsidRPr="00150BA6">
        <w:rPr>
          <w:rFonts w:ascii="Century Gothic" w:hAnsi="Century Gothic" w:cs="Arial"/>
          <w:b/>
          <w:i/>
          <w:kern w:val="3"/>
          <w:sz w:val="20"/>
          <w:szCs w:val="20"/>
          <w:lang w:bidi="en-US"/>
        </w:rPr>
        <w:t>- Zastępcę</w:t>
      </w:r>
      <w:r w:rsidR="00510883">
        <w:rPr>
          <w:rFonts w:ascii="Century Gothic" w:hAnsi="Century Gothic" w:cs="Arial"/>
          <w:b/>
          <w:i/>
          <w:kern w:val="3"/>
          <w:sz w:val="20"/>
          <w:szCs w:val="20"/>
          <w:lang w:bidi="en-US"/>
        </w:rPr>
        <w:t>/</w:t>
      </w:r>
      <w:r w:rsidR="008221CF" w:rsidRPr="00150BA6">
        <w:rPr>
          <w:rFonts w:ascii="Century Gothic" w:hAnsi="Century Gothic" w:cs="Arial"/>
          <w:b/>
          <w:i/>
          <w:kern w:val="3"/>
          <w:sz w:val="20"/>
          <w:szCs w:val="20"/>
          <w:lang w:bidi="en-US"/>
        </w:rPr>
        <w:t xml:space="preserve"> Prezydenta Miasta Rzeszowa</w:t>
      </w:r>
    </w:p>
    <w:p w14:paraId="1F2DCF16" w14:textId="3C48A4EF" w:rsidR="00340AF3" w:rsidRPr="00150BA6" w:rsidRDefault="00340AF3" w:rsidP="00C32BC4">
      <w:pPr>
        <w:autoSpaceDN w:val="0"/>
        <w:spacing w:line="276" w:lineRule="auto"/>
        <w:contextualSpacing/>
        <w:mirrorIndents/>
        <w:jc w:val="both"/>
        <w:rPr>
          <w:rFonts w:ascii="Century Gothic" w:hAnsi="Century Gothic" w:cs="Arial"/>
          <w:b/>
          <w:kern w:val="3"/>
          <w:sz w:val="20"/>
          <w:szCs w:val="20"/>
          <w:lang w:bidi="en-US"/>
        </w:rPr>
      </w:pPr>
      <w:r w:rsidRPr="00150BA6">
        <w:rPr>
          <w:rFonts w:ascii="Century Gothic" w:hAnsi="Century Gothic" w:cs="Arial"/>
          <w:kern w:val="3"/>
          <w:sz w:val="20"/>
          <w:szCs w:val="20"/>
          <w:lang w:bidi="en-US"/>
        </w:rPr>
        <w:t>zwaną dalej „</w:t>
      </w:r>
      <w:r w:rsidR="00150BA6">
        <w:rPr>
          <w:rFonts w:ascii="Century Gothic" w:hAnsi="Century Gothic" w:cs="Arial"/>
          <w:kern w:val="3"/>
          <w:sz w:val="20"/>
          <w:szCs w:val="20"/>
          <w:lang w:bidi="en-US"/>
        </w:rPr>
        <w:t>Zamawiającym</w:t>
      </w:r>
      <w:r w:rsidRPr="00150BA6">
        <w:rPr>
          <w:rFonts w:ascii="Century Gothic" w:hAnsi="Century Gothic" w:cs="Arial"/>
          <w:kern w:val="3"/>
          <w:sz w:val="20"/>
          <w:szCs w:val="20"/>
          <w:lang w:bidi="en-US"/>
        </w:rPr>
        <w:t>”,</w:t>
      </w:r>
    </w:p>
    <w:p w14:paraId="487E1C31" w14:textId="2E085235" w:rsidR="00C97800" w:rsidRPr="00150BA6" w:rsidRDefault="00340AF3" w:rsidP="00C32BC4">
      <w:pPr>
        <w:autoSpaceDN w:val="0"/>
        <w:spacing w:line="276" w:lineRule="auto"/>
        <w:contextualSpacing/>
        <w:mirrorIndents/>
        <w:jc w:val="both"/>
        <w:rPr>
          <w:rFonts w:ascii="Century Gothic" w:hAnsi="Century Gothic" w:cs="Arial"/>
          <w:i/>
          <w:kern w:val="3"/>
          <w:sz w:val="20"/>
          <w:szCs w:val="20"/>
          <w:lang w:bidi="en-US"/>
        </w:rPr>
      </w:pPr>
      <w:r w:rsidRPr="00150BA6">
        <w:rPr>
          <w:rFonts w:ascii="Century Gothic" w:hAnsi="Century Gothic" w:cs="Arial"/>
          <w:i/>
          <w:kern w:val="3"/>
          <w:sz w:val="20"/>
          <w:szCs w:val="20"/>
          <w:lang w:bidi="en-US"/>
        </w:rPr>
        <w:t>a</w:t>
      </w:r>
    </w:p>
    <w:p w14:paraId="22567010" w14:textId="72BEEC02" w:rsidR="00340AF3" w:rsidRPr="00150BA6" w:rsidRDefault="00EE6E89" w:rsidP="00C32BC4">
      <w:pPr>
        <w:autoSpaceDN w:val="0"/>
        <w:spacing w:line="276" w:lineRule="auto"/>
        <w:contextualSpacing/>
        <w:mirrorIndents/>
        <w:jc w:val="both"/>
        <w:rPr>
          <w:rFonts w:ascii="Century Gothic" w:hAnsi="Century Gothic" w:cs="Arial"/>
          <w:kern w:val="3"/>
          <w:sz w:val="20"/>
          <w:szCs w:val="20"/>
          <w:lang w:bidi="en-US"/>
        </w:rPr>
      </w:pPr>
      <w:bookmarkStart w:id="0" w:name="_Hlk134169555"/>
      <w:r>
        <w:rPr>
          <w:rFonts w:ascii="Century Gothic" w:hAnsi="Century Gothic" w:cs="Arial"/>
          <w:kern w:val="3"/>
          <w:sz w:val="20"/>
          <w:szCs w:val="20"/>
          <w:lang w:bidi="en-US"/>
        </w:rPr>
        <w:t>………………………………………………………………………………………..</w:t>
      </w:r>
      <w:r w:rsidR="00340AF3" w:rsidRPr="00150BA6">
        <w:rPr>
          <w:rFonts w:ascii="Century Gothic" w:hAnsi="Century Gothic" w:cs="Arial"/>
          <w:kern w:val="3"/>
          <w:sz w:val="20"/>
          <w:szCs w:val="20"/>
          <w:lang w:bidi="en-US"/>
        </w:rPr>
        <w:t xml:space="preserve"> „</w:t>
      </w:r>
      <w:r w:rsidR="00150BA6">
        <w:rPr>
          <w:rFonts w:ascii="Century Gothic" w:hAnsi="Century Gothic" w:cs="Arial"/>
          <w:kern w:val="3"/>
          <w:sz w:val="20"/>
          <w:szCs w:val="20"/>
          <w:lang w:bidi="en-US"/>
        </w:rPr>
        <w:t>Wykonawcą</w:t>
      </w:r>
      <w:r w:rsidR="00340AF3" w:rsidRPr="00150BA6">
        <w:rPr>
          <w:rFonts w:ascii="Century Gothic" w:hAnsi="Century Gothic" w:cs="Arial"/>
          <w:kern w:val="3"/>
          <w:sz w:val="20"/>
          <w:szCs w:val="20"/>
          <w:lang w:bidi="en-US"/>
        </w:rPr>
        <w:t>”.</w:t>
      </w:r>
    </w:p>
    <w:bookmarkEnd w:id="0"/>
    <w:p w14:paraId="6915D054" w14:textId="77777777" w:rsidR="00340AF3" w:rsidRPr="00150BA6" w:rsidRDefault="00340AF3" w:rsidP="00C32BC4">
      <w:pPr>
        <w:pStyle w:val="FR2"/>
        <w:spacing w:before="0" w:line="276" w:lineRule="auto"/>
        <w:ind w:left="0"/>
        <w:jc w:val="both"/>
        <w:rPr>
          <w:rFonts w:ascii="Century Gothic" w:hAnsi="Century Gothic" w:cs="Arial"/>
          <w:b w:val="0"/>
          <w:sz w:val="20"/>
        </w:rPr>
      </w:pPr>
      <w:r w:rsidRPr="00150BA6">
        <w:rPr>
          <w:rFonts w:ascii="Century Gothic" w:hAnsi="Century Gothic" w:cs="Arial"/>
          <w:b w:val="0"/>
          <w:sz w:val="20"/>
        </w:rPr>
        <w:t xml:space="preserve"> </w:t>
      </w:r>
    </w:p>
    <w:p w14:paraId="2D94B0D1" w14:textId="3CE4161E" w:rsidR="00082EE8" w:rsidRPr="00082EE8" w:rsidRDefault="00082EE8" w:rsidP="008A4DF4">
      <w:pPr>
        <w:spacing w:after="0" w:line="276" w:lineRule="auto"/>
        <w:ind w:firstLine="708"/>
        <w:jc w:val="both"/>
        <w:rPr>
          <w:rFonts w:ascii="Century Gothic" w:hAnsi="Century Gothic" w:cs="Times New Roman"/>
          <w:sz w:val="20"/>
          <w:szCs w:val="20"/>
        </w:rPr>
      </w:pPr>
      <w:r w:rsidRPr="00082EE8">
        <w:rPr>
          <w:rFonts w:ascii="Century Gothic" w:hAnsi="Century Gothic" w:cs="Times New Roman"/>
          <w:sz w:val="20"/>
          <w:szCs w:val="20"/>
        </w:rPr>
        <w:t xml:space="preserve">W rezultacie dokonania przez </w:t>
      </w:r>
      <w:r w:rsidR="00150BA6">
        <w:rPr>
          <w:rFonts w:ascii="Century Gothic" w:hAnsi="Century Gothic" w:cs="Times New Roman"/>
          <w:sz w:val="20"/>
          <w:szCs w:val="20"/>
        </w:rPr>
        <w:t>Zamawiającego</w:t>
      </w:r>
      <w:r w:rsidRPr="00082EE8">
        <w:rPr>
          <w:rFonts w:ascii="Century Gothic" w:hAnsi="Century Gothic" w:cs="Times New Roman"/>
          <w:sz w:val="20"/>
          <w:szCs w:val="20"/>
        </w:rPr>
        <w:t xml:space="preserve"> wyboru oferty w drodze </w:t>
      </w:r>
      <w:r w:rsidR="00150BA6">
        <w:rPr>
          <w:rFonts w:ascii="Century Gothic" w:hAnsi="Century Gothic" w:cs="Times New Roman"/>
          <w:sz w:val="20"/>
          <w:szCs w:val="20"/>
        </w:rPr>
        <w:t>szacowania rynku</w:t>
      </w:r>
      <w:r w:rsidRPr="00082EE8">
        <w:rPr>
          <w:rFonts w:ascii="Century Gothic" w:hAnsi="Century Gothic" w:cs="Times New Roman"/>
          <w:sz w:val="20"/>
          <w:szCs w:val="20"/>
        </w:rPr>
        <w:t>, na podstawie Regulaminu udzielania zamówień publicznych w Urzędzie Miasta Rzeszowa, których wartość nie przekracza kwoty 130 000 zł netto, stanowiącego załącznik do Zarządzenia nr 86/2020 Prezydenta Miasta Rzeszowa z dnia 30 grudnia 2020 r. (tekst jednolity nadany  Zarządzeniem</w:t>
      </w:r>
      <w:r w:rsidR="00150BA6">
        <w:rPr>
          <w:rFonts w:ascii="Century Gothic" w:hAnsi="Century Gothic" w:cs="Times New Roman"/>
          <w:sz w:val="20"/>
          <w:szCs w:val="20"/>
        </w:rPr>
        <w:br/>
        <w:t>n</w:t>
      </w:r>
      <w:r w:rsidRPr="00082EE8">
        <w:rPr>
          <w:rFonts w:ascii="Century Gothic" w:hAnsi="Century Gothic" w:cs="Times New Roman"/>
          <w:sz w:val="20"/>
          <w:szCs w:val="20"/>
        </w:rPr>
        <w:t xml:space="preserve">r 120/207/2024 Prezydenta Miasta Rzeszowa z dnia 7 sierpnia 2024r.), </w:t>
      </w:r>
      <w:bookmarkStart w:id="1" w:name="_GoBack"/>
      <w:bookmarkEnd w:id="1"/>
      <w:r w:rsidRPr="00082EE8">
        <w:rPr>
          <w:rFonts w:ascii="Century Gothic" w:hAnsi="Century Gothic" w:cs="Times New Roman"/>
          <w:sz w:val="20"/>
          <w:szCs w:val="20"/>
        </w:rPr>
        <w:t>zawarto umowę o następującej treści:</w:t>
      </w:r>
    </w:p>
    <w:p w14:paraId="0B9C1BB4" w14:textId="77777777" w:rsidR="008859A2" w:rsidRPr="00150BA6" w:rsidRDefault="008859A2" w:rsidP="00150BA6">
      <w:pPr>
        <w:spacing w:after="0" w:line="276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14:paraId="7EDF6D1A" w14:textId="513D03FA" w:rsidR="008859A2" w:rsidRDefault="008859A2" w:rsidP="00C32BC4">
      <w:pPr>
        <w:spacing w:after="0" w:line="276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150BA6">
        <w:rPr>
          <w:rFonts w:ascii="Century Gothic" w:eastAsia="Times New Roman" w:hAnsi="Century Gothic" w:cs="Arial"/>
          <w:b/>
          <w:sz w:val="20"/>
          <w:szCs w:val="20"/>
          <w:lang w:eastAsia="pl-PL"/>
        </w:rPr>
        <w:t>§ 1.</w:t>
      </w:r>
      <w:r w:rsidR="00BE1155" w:rsidRPr="00150BA6">
        <w:rPr>
          <w:rFonts w:ascii="Century Gothic" w:hAnsi="Century Gothic" w:cs="Arial"/>
          <w:b/>
          <w:bCs/>
          <w:sz w:val="20"/>
          <w:szCs w:val="20"/>
        </w:rPr>
        <w:t xml:space="preserve"> PRZEDMIOT UMOWY</w:t>
      </w:r>
    </w:p>
    <w:p w14:paraId="2CCE6530" w14:textId="77777777" w:rsidR="00436873" w:rsidRPr="00150BA6" w:rsidRDefault="00436873" w:rsidP="00C32BC4">
      <w:pPr>
        <w:spacing w:after="0" w:line="276" w:lineRule="auto"/>
        <w:jc w:val="center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7AFE1A2C" w14:textId="5B76149D" w:rsidR="00150BA6" w:rsidRPr="00150BA6" w:rsidRDefault="00150BA6" w:rsidP="00150BA6">
      <w:pPr>
        <w:pStyle w:val="Akapitzlist"/>
        <w:numPr>
          <w:ilvl w:val="0"/>
          <w:numId w:val="31"/>
        </w:numPr>
        <w:jc w:val="both"/>
        <w:rPr>
          <w:rFonts w:ascii="Century Gothic" w:hAnsi="Century Gothic"/>
          <w:bCs/>
          <w:sz w:val="20"/>
        </w:rPr>
      </w:pPr>
      <w:r w:rsidRPr="00150BA6">
        <w:rPr>
          <w:rFonts w:ascii="Century Gothic" w:hAnsi="Century Gothic"/>
          <w:bCs/>
          <w:sz w:val="20"/>
          <w:lang w:val="pl-PL"/>
        </w:rPr>
        <w:t xml:space="preserve">Przedmiotem umowy jest </w:t>
      </w:r>
      <w:r w:rsidRPr="00150BA6">
        <w:rPr>
          <w:rFonts w:ascii="Century Gothic" w:hAnsi="Century Gothic"/>
          <w:bCs/>
          <w:sz w:val="20"/>
        </w:rPr>
        <w:t>wykonani</w:t>
      </w:r>
      <w:r w:rsidRPr="00150BA6">
        <w:rPr>
          <w:rFonts w:ascii="Century Gothic" w:hAnsi="Century Gothic"/>
          <w:bCs/>
          <w:sz w:val="20"/>
          <w:lang w:val="pl-PL"/>
        </w:rPr>
        <w:t>e</w:t>
      </w:r>
      <w:r w:rsidRPr="00150BA6">
        <w:rPr>
          <w:rFonts w:ascii="Century Gothic" w:hAnsi="Century Gothic"/>
          <w:bCs/>
          <w:sz w:val="20"/>
        </w:rPr>
        <w:t xml:space="preserve"> i dos</w:t>
      </w:r>
      <w:proofErr w:type="spellStart"/>
      <w:r w:rsidR="00E15885">
        <w:rPr>
          <w:rFonts w:ascii="Century Gothic" w:hAnsi="Century Gothic"/>
          <w:bCs/>
          <w:sz w:val="20"/>
          <w:lang w:val="pl-PL"/>
        </w:rPr>
        <w:t>tarczenie</w:t>
      </w:r>
      <w:proofErr w:type="spellEnd"/>
      <w:r w:rsidRPr="00150BA6">
        <w:rPr>
          <w:rFonts w:ascii="Century Gothic" w:hAnsi="Century Gothic"/>
          <w:bCs/>
          <w:sz w:val="20"/>
          <w:lang w:val="pl-PL"/>
        </w:rPr>
        <w:t xml:space="preserve"> przez </w:t>
      </w:r>
      <w:r>
        <w:rPr>
          <w:rFonts w:ascii="Century Gothic" w:hAnsi="Century Gothic"/>
          <w:bCs/>
          <w:sz w:val="20"/>
          <w:lang w:val="pl-PL"/>
        </w:rPr>
        <w:t>Wykonawcę</w:t>
      </w:r>
      <w:r w:rsidRPr="00150BA6">
        <w:rPr>
          <w:rFonts w:ascii="Century Gothic" w:hAnsi="Century Gothic"/>
          <w:bCs/>
          <w:sz w:val="20"/>
        </w:rPr>
        <w:t xml:space="preserve"> </w:t>
      </w:r>
      <w:proofErr w:type="spellStart"/>
      <w:r w:rsidRPr="00150BA6">
        <w:rPr>
          <w:rFonts w:ascii="Century Gothic" w:hAnsi="Century Gothic"/>
          <w:bCs/>
          <w:sz w:val="20"/>
        </w:rPr>
        <w:t>roll-up’u</w:t>
      </w:r>
      <w:proofErr w:type="spellEnd"/>
      <w:r w:rsidRPr="00150BA6">
        <w:rPr>
          <w:rFonts w:ascii="Century Gothic" w:hAnsi="Century Gothic"/>
          <w:bCs/>
          <w:sz w:val="20"/>
        </w:rPr>
        <w:t xml:space="preserve"> promocyjnego według specyfikacji opisanej </w:t>
      </w:r>
      <w:r w:rsidR="009E478F" w:rsidRPr="009E478F">
        <w:rPr>
          <w:rFonts w:ascii="Century Gothic" w:hAnsi="Century Gothic"/>
          <w:bCs/>
          <w:sz w:val="20"/>
          <w:lang w:val="pl-PL"/>
        </w:rPr>
        <w:t xml:space="preserve">w </w:t>
      </w:r>
      <w:r w:rsidR="009E478F" w:rsidRPr="009E478F">
        <w:rPr>
          <w:rFonts w:ascii="Century Gothic" w:hAnsi="Century Gothic" w:cs="Arial"/>
          <w:sz w:val="20"/>
          <w:lang w:eastAsia="pl-PL"/>
        </w:rPr>
        <w:t>§ 2</w:t>
      </w:r>
      <w:r w:rsidR="009E478F" w:rsidRPr="009E478F">
        <w:rPr>
          <w:rFonts w:ascii="Century Gothic" w:hAnsi="Century Gothic" w:cs="Arial"/>
          <w:sz w:val="20"/>
          <w:lang w:val="pl-PL" w:eastAsia="pl-PL"/>
        </w:rPr>
        <w:t xml:space="preserve"> ust. 1.</w:t>
      </w:r>
    </w:p>
    <w:p w14:paraId="01617512" w14:textId="3154395F" w:rsidR="004B6E5B" w:rsidRPr="00150BA6" w:rsidRDefault="00150BA6" w:rsidP="00150BA6">
      <w:pPr>
        <w:pStyle w:val="Akapitzlist"/>
        <w:numPr>
          <w:ilvl w:val="0"/>
          <w:numId w:val="31"/>
        </w:numPr>
        <w:jc w:val="both"/>
        <w:rPr>
          <w:rFonts w:ascii="Century Gothic" w:hAnsi="Century Gothic"/>
          <w:bCs/>
          <w:sz w:val="20"/>
        </w:rPr>
      </w:pPr>
      <w:r w:rsidRPr="00150BA6">
        <w:rPr>
          <w:rFonts w:ascii="Century Gothic" w:hAnsi="Century Gothic"/>
          <w:bCs/>
          <w:sz w:val="20"/>
        </w:rPr>
        <w:t xml:space="preserve">Przedmiot zamówienia realizowany będzie w ramach projektu pn. „Laboratorium tożsamości” dofinansowanego ze środków Europejskiego Funduszu Rozwoju Regionalnego w ramach Programu </w:t>
      </w:r>
      <w:proofErr w:type="spellStart"/>
      <w:r w:rsidRPr="00150BA6">
        <w:rPr>
          <w:rFonts w:ascii="Century Gothic" w:hAnsi="Century Gothic"/>
          <w:bCs/>
          <w:sz w:val="20"/>
        </w:rPr>
        <w:t>Interreg</w:t>
      </w:r>
      <w:proofErr w:type="spellEnd"/>
      <w:r w:rsidRPr="00150BA6">
        <w:rPr>
          <w:rFonts w:ascii="Century Gothic" w:hAnsi="Century Gothic"/>
          <w:bCs/>
          <w:sz w:val="20"/>
        </w:rPr>
        <w:t xml:space="preserve"> Polska – Słowacja 2021-2027.</w:t>
      </w:r>
    </w:p>
    <w:p w14:paraId="35F4FEB7" w14:textId="77777777" w:rsidR="008B7267" w:rsidRPr="00150BA6" w:rsidRDefault="008B7267" w:rsidP="008B7267">
      <w:pPr>
        <w:tabs>
          <w:tab w:val="left" w:pos="284"/>
        </w:tabs>
        <w:spacing w:after="0" w:line="312" w:lineRule="auto"/>
        <w:jc w:val="both"/>
        <w:rPr>
          <w:rFonts w:ascii="Century Gothic" w:hAnsi="Century Gothic" w:cs="Arial"/>
          <w:b/>
          <w:bCs/>
          <w:sz w:val="20"/>
          <w:lang w:eastAsia="pl-PL"/>
        </w:rPr>
      </w:pPr>
    </w:p>
    <w:p w14:paraId="5F933EDC" w14:textId="77777777" w:rsidR="008859A2" w:rsidRPr="00150BA6" w:rsidRDefault="008859A2" w:rsidP="00150BA6">
      <w:pPr>
        <w:spacing w:after="0" w:line="276" w:lineRule="auto"/>
        <w:jc w:val="center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150BA6">
        <w:rPr>
          <w:rFonts w:ascii="Century Gothic" w:eastAsia="Times New Roman" w:hAnsi="Century Gothic" w:cs="Arial"/>
          <w:b/>
          <w:sz w:val="20"/>
          <w:szCs w:val="20"/>
          <w:lang w:eastAsia="pl-PL"/>
        </w:rPr>
        <w:t>§ 2.</w:t>
      </w:r>
      <w:r w:rsidR="00415908" w:rsidRPr="00150BA6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 WARUNKI </w:t>
      </w:r>
      <w:r w:rsidR="00BE1155" w:rsidRPr="00150BA6">
        <w:rPr>
          <w:rFonts w:ascii="Century Gothic" w:eastAsia="Times New Roman" w:hAnsi="Century Gothic" w:cs="Arial"/>
          <w:b/>
          <w:sz w:val="20"/>
          <w:szCs w:val="20"/>
          <w:lang w:eastAsia="pl-PL"/>
        </w:rPr>
        <w:t>ZAMÓWIENI</w:t>
      </w:r>
      <w:r w:rsidR="00415908" w:rsidRPr="00150BA6">
        <w:rPr>
          <w:rFonts w:ascii="Century Gothic" w:eastAsia="Times New Roman" w:hAnsi="Century Gothic" w:cs="Arial"/>
          <w:b/>
          <w:sz w:val="20"/>
          <w:szCs w:val="20"/>
          <w:lang w:eastAsia="pl-PL"/>
        </w:rPr>
        <w:t>A</w:t>
      </w:r>
    </w:p>
    <w:p w14:paraId="2EDF6F24" w14:textId="77777777" w:rsidR="009752E4" w:rsidRPr="00150BA6" w:rsidRDefault="009752E4" w:rsidP="00150BA6">
      <w:pPr>
        <w:spacing w:after="0" w:line="276" w:lineRule="auto"/>
        <w:jc w:val="center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336A256F" w14:textId="58E7DF8F" w:rsidR="00150BA6" w:rsidRDefault="00150BA6" w:rsidP="00C41111">
      <w:pPr>
        <w:numPr>
          <w:ilvl w:val="0"/>
          <w:numId w:val="2"/>
        </w:numPr>
        <w:spacing w:after="0" w:line="276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Wykonawca wykona </w:t>
      </w:r>
      <w:proofErr w:type="spellStart"/>
      <w:r>
        <w:rPr>
          <w:rFonts w:ascii="Century Gothic" w:eastAsia="Times New Roman" w:hAnsi="Century Gothic" w:cs="Arial"/>
          <w:sz w:val="20"/>
          <w:szCs w:val="20"/>
          <w:lang w:eastAsia="pl-PL"/>
        </w:rPr>
        <w:t>roll’up</w:t>
      </w:r>
      <w:proofErr w:type="spellEnd"/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reklamowy będący przedmiotem umowy według poniższej specyfikacji:</w:t>
      </w:r>
    </w:p>
    <w:p w14:paraId="6E2FF8B1" w14:textId="77777777" w:rsidR="00E15885" w:rsidRPr="00E15885" w:rsidRDefault="00150BA6" w:rsidP="00E15885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Century Gothic" w:hAnsi="Century Gothic" w:cs="Arial"/>
          <w:sz w:val="20"/>
          <w:lang w:eastAsia="pl-PL"/>
        </w:rPr>
      </w:pPr>
      <w:r>
        <w:rPr>
          <w:rFonts w:ascii="Century Gothic" w:hAnsi="Century Gothic" w:cs="Arial"/>
          <w:sz w:val="20"/>
          <w:lang w:val="pl-PL" w:eastAsia="pl-PL"/>
        </w:rPr>
        <w:t>Wymiary: 120x200 cm</w:t>
      </w:r>
    </w:p>
    <w:p w14:paraId="15C5743B" w14:textId="77777777" w:rsidR="00E15885" w:rsidRDefault="00150BA6" w:rsidP="00E15885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Century Gothic" w:hAnsi="Century Gothic" w:cs="Arial"/>
          <w:sz w:val="20"/>
          <w:lang w:eastAsia="pl-PL"/>
        </w:rPr>
      </w:pPr>
      <w:r w:rsidRPr="00E15885">
        <w:rPr>
          <w:rFonts w:ascii="Century Gothic" w:hAnsi="Century Gothic" w:cs="Arial"/>
          <w:sz w:val="20"/>
          <w:lang w:eastAsia="pl-PL"/>
        </w:rPr>
        <w:t>Materiał: BLOCKOUT</w:t>
      </w:r>
    </w:p>
    <w:p w14:paraId="4857F83D" w14:textId="77777777" w:rsidR="00E15885" w:rsidRDefault="00150BA6" w:rsidP="00E15885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Century Gothic" w:hAnsi="Century Gothic" w:cs="Arial"/>
          <w:sz w:val="20"/>
          <w:lang w:eastAsia="pl-PL"/>
        </w:rPr>
      </w:pPr>
      <w:r w:rsidRPr="00E15885">
        <w:rPr>
          <w:rFonts w:ascii="Century Gothic" w:hAnsi="Century Gothic" w:cs="Arial"/>
          <w:sz w:val="20"/>
          <w:lang w:eastAsia="pl-PL"/>
        </w:rPr>
        <w:t xml:space="preserve">Druk: jednostronny, </w:t>
      </w:r>
      <w:proofErr w:type="spellStart"/>
      <w:r w:rsidRPr="00E15885">
        <w:rPr>
          <w:rFonts w:ascii="Century Gothic" w:hAnsi="Century Gothic" w:cs="Arial"/>
          <w:sz w:val="20"/>
          <w:lang w:eastAsia="pl-PL"/>
        </w:rPr>
        <w:t>pełnokolorowy</w:t>
      </w:r>
      <w:proofErr w:type="spellEnd"/>
    </w:p>
    <w:p w14:paraId="2AE055ED" w14:textId="4D0B5F68" w:rsidR="00150BA6" w:rsidRPr="00E15885" w:rsidRDefault="00150BA6" w:rsidP="00E15885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Century Gothic" w:hAnsi="Century Gothic" w:cs="Arial"/>
          <w:sz w:val="20"/>
          <w:lang w:eastAsia="pl-PL"/>
        </w:rPr>
      </w:pPr>
      <w:r w:rsidRPr="00E15885">
        <w:rPr>
          <w:rFonts w:ascii="Century Gothic" w:hAnsi="Century Gothic" w:cs="Arial"/>
          <w:sz w:val="20"/>
          <w:lang w:eastAsia="pl-PL"/>
        </w:rPr>
        <w:t>Kaseta: aluminiowa</w:t>
      </w:r>
    </w:p>
    <w:p w14:paraId="3497747D" w14:textId="77777777" w:rsidR="00150BA6" w:rsidRPr="00150BA6" w:rsidRDefault="00150BA6" w:rsidP="00150BA6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lang w:eastAsia="pl-PL"/>
        </w:rPr>
      </w:pPr>
      <w:r>
        <w:rPr>
          <w:rFonts w:ascii="Century Gothic" w:hAnsi="Century Gothic" w:cs="Arial"/>
          <w:sz w:val="20"/>
          <w:lang w:val="pl-PL" w:eastAsia="pl-PL"/>
        </w:rPr>
        <w:t>Nakład 1 szt.</w:t>
      </w:r>
    </w:p>
    <w:p w14:paraId="1918B41A" w14:textId="77777777" w:rsidR="00150BA6" w:rsidRPr="00150BA6" w:rsidRDefault="00150BA6" w:rsidP="00150BA6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entury Gothic" w:hAnsi="Century Gothic" w:cs="Arial"/>
          <w:sz w:val="20"/>
          <w:lang w:eastAsia="pl-PL"/>
        </w:rPr>
      </w:pPr>
      <w:r>
        <w:rPr>
          <w:rFonts w:ascii="Century Gothic" w:hAnsi="Century Gothic" w:cs="Arial"/>
          <w:sz w:val="20"/>
          <w:lang w:val="pl-PL" w:eastAsia="pl-PL"/>
        </w:rPr>
        <w:t xml:space="preserve">Pokrowiec: materiałowy, dopasowany do </w:t>
      </w:r>
      <w:proofErr w:type="spellStart"/>
      <w:r>
        <w:rPr>
          <w:rFonts w:ascii="Century Gothic" w:hAnsi="Century Gothic" w:cs="Arial"/>
          <w:sz w:val="20"/>
          <w:lang w:val="pl-PL" w:eastAsia="pl-PL"/>
        </w:rPr>
        <w:t>roll-up’u</w:t>
      </w:r>
      <w:proofErr w:type="spellEnd"/>
    </w:p>
    <w:p w14:paraId="34C6D178" w14:textId="2775C59E" w:rsidR="008B7267" w:rsidRDefault="00150BA6" w:rsidP="003E389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hAnsi="Century Gothic" w:cs="Arial"/>
          <w:sz w:val="20"/>
          <w:lang w:val="pl-PL" w:eastAsia="pl-PL"/>
        </w:rPr>
      </w:pPr>
      <w:r>
        <w:rPr>
          <w:rFonts w:ascii="Century Gothic" w:hAnsi="Century Gothic" w:cs="Arial"/>
          <w:sz w:val="20"/>
          <w:lang w:val="pl-PL" w:eastAsia="pl-PL"/>
        </w:rPr>
        <w:t>Wykonawca</w:t>
      </w:r>
      <w:r w:rsidR="008859A2" w:rsidRPr="00150BA6">
        <w:rPr>
          <w:rFonts w:ascii="Century Gothic" w:hAnsi="Century Gothic" w:cs="Arial"/>
          <w:sz w:val="20"/>
          <w:lang w:eastAsia="pl-PL"/>
        </w:rPr>
        <w:t xml:space="preserve"> zobowiązuje się do wykonania przedmiotu zamówienia z zachowaniem staranności zawodowej, rzetelnie i terminowo, a także do przestrzegania obowiązującego prawa i do dbałości o inter</w:t>
      </w:r>
      <w:r w:rsidR="0033615A" w:rsidRPr="00150BA6">
        <w:rPr>
          <w:rFonts w:ascii="Century Gothic" w:hAnsi="Century Gothic" w:cs="Arial"/>
          <w:sz w:val="20"/>
          <w:lang w:eastAsia="pl-PL"/>
        </w:rPr>
        <w:t xml:space="preserve">esy </w:t>
      </w:r>
      <w:r>
        <w:rPr>
          <w:rFonts w:ascii="Century Gothic" w:hAnsi="Century Gothic" w:cs="Arial"/>
          <w:sz w:val="20"/>
          <w:lang w:val="pl-PL" w:eastAsia="pl-PL"/>
        </w:rPr>
        <w:t>Zamawiającego.</w:t>
      </w:r>
    </w:p>
    <w:p w14:paraId="2CBEF358" w14:textId="2CE5630E" w:rsidR="008859A2" w:rsidRPr="00150BA6" w:rsidRDefault="008859A2" w:rsidP="003E389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entury Gothic" w:hAnsi="Century Gothic" w:cs="Arial"/>
          <w:b/>
          <w:sz w:val="20"/>
          <w:lang w:eastAsia="pl-PL"/>
        </w:rPr>
      </w:pPr>
      <w:r w:rsidRPr="00150BA6">
        <w:rPr>
          <w:rFonts w:ascii="Century Gothic" w:hAnsi="Century Gothic" w:cs="Arial"/>
          <w:sz w:val="20"/>
          <w:lang w:eastAsia="pl-PL"/>
        </w:rPr>
        <w:t>Termin realizacji zamówienia strony ustalają</w:t>
      </w:r>
      <w:r w:rsidR="00150BA6">
        <w:rPr>
          <w:rFonts w:ascii="Century Gothic" w:hAnsi="Century Gothic" w:cs="Arial"/>
          <w:sz w:val="20"/>
          <w:lang w:val="pl-PL" w:eastAsia="pl-PL"/>
        </w:rPr>
        <w:t xml:space="preserve"> na </w:t>
      </w:r>
      <w:r w:rsidR="00BE5D7B">
        <w:rPr>
          <w:rFonts w:ascii="Century Gothic" w:hAnsi="Century Gothic" w:cs="Arial"/>
          <w:sz w:val="20"/>
          <w:lang w:val="pl-PL" w:eastAsia="pl-PL"/>
        </w:rPr>
        <w:t>5</w:t>
      </w:r>
      <w:r w:rsidR="00150BA6">
        <w:rPr>
          <w:rFonts w:ascii="Century Gothic" w:hAnsi="Century Gothic" w:cs="Arial"/>
          <w:sz w:val="20"/>
          <w:lang w:val="pl-PL" w:eastAsia="pl-PL"/>
        </w:rPr>
        <w:t xml:space="preserve"> dni</w:t>
      </w:r>
      <w:r w:rsidRPr="00150BA6">
        <w:rPr>
          <w:rFonts w:ascii="Century Gothic" w:hAnsi="Century Gothic" w:cs="Arial"/>
          <w:sz w:val="20"/>
          <w:lang w:eastAsia="pl-PL"/>
        </w:rPr>
        <w:t xml:space="preserve"> </w:t>
      </w:r>
      <w:r w:rsidR="009E478F">
        <w:rPr>
          <w:rFonts w:ascii="Century Gothic" w:hAnsi="Century Gothic" w:cs="Arial"/>
          <w:sz w:val="20"/>
          <w:lang w:val="pl-PL" w:eastAsia="pl-PL"/>
        </w:rPr>
        <w:t xml:space="preserve">kalendarzowych </w:t>
      </w:r>
      <w:r w:rsidRPr="00150BA6">
        <w:rPr>
          <w:rFonts w:ascii="Century Gothic" w:hAnsi="Century Gothic" w:cs="Arial"/>
          <w:sz w:val="20"/>
          <w:lang w:eastAsia="pl-PL"/>
        </w:rPr>
        <w:t xml:space="preserve">licząc od </w:t>
      </w:r>
      <w:r w:rsidR="00E15885">
        <w:rPr>
          <w:rFonts w:ascii="Century Gothic" w:hAnsi="Century Gothic" w:cs="Arial"/>
          <w:sz w:val="20"/>
          <w:lang w:val="pl-PL" w:eastAsia="pl-PL"/>
        </w:rPr>
        <w:t>daty zawarcia</w:t>
      </w:r>
      <w:r w:rsidR="00150BA6">
        <w:rPr>
          <w:rFonts w:ascii="Century Gothic" w:hAnsi="Century Gothic" w:cs="Arial"/>
          <w:sz w:val="20"/>
          <w:lang w:val="pl-PL" w:eastAsia="pl-PL"/>
        </w:rPr>
        <w:t xml:space="preserve"> umowy</w:t>
      </w:r>
      <w:r w:rsidRPr="00150BA6">
        <w:rPr>
          <w:rFonts w:ascii="Century Gothic" w:hAnsi="Century Gothic" w:cs="Arial"/>
          <w:sz w:val="20"/>
          <w:lang w:eastAsia="pl-PL"/>
        </w:rPr>
        <w:t xml:space="preserve">. </w:t>
      </w:r>
    </w:p>
    <w:p w14:paraId="348A3AA1" w14:textId="2DA25F34" w:rsidR="008859A2" w:rsidRPr="00150BA6" w:rsidRDefault="00150BA6" w:rsidP="003E3892">
      <w:pPr>
        <w:numPr>
          <w:ilvl w:val="0"/>
          <w:numId w:val="2"/>
        </w:numPr>
        <w:spacing w:after="0" w:line="276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Projekt graficzny </w:t>
      </w:r>
      <w:proofErr w:type="spellStart"/>
      <w:r>
        <w:rPr>
          <w:rFonts w:ascii="Century Gothic" w:eastAsia="Times New Roman" w:hAnsi="Century Gothic" w:cs="Arial"/>
          <w:sz w:val="20"/>
          <w:szCs w:val="20"/>
          <w:lang w:eastAsia="pl-PL"/>
        </w:rPr>
        <w:t>roll-up’u</w:t>
      </w:r>
      <w:proofErr w:type="spellEnd"/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zostanie Wykonawcy dostarczony przez Zamawiającego</w:t>
      </w:r>
      <w:r w:rsidR="009E478F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drogą mailową nie później niż na 1 dzień po </w:t>
      </w:r>
      <w:r w:rsidR="00E15885">
        <w:rPr>
          <w:rFonts w:ascii="Century Gothic" w:eastAsia="Times New Roman" w:hAnsi="Century Gothic" w:cs="Arial"/>
          <w:sz w:val="20"/>
          <w:szCs w:val="20"/>
          <w:lang w:eastAsia="pl-PL"/>
        </w:rPr>
        <w:t>zawarciu</w:t>
      </w:r>
      <w:r w:rsidR="009E478F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umowy.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</w:p>
    <w:p w14:paraId="1C681A50" w14:textId="567C3CBE" w:rsidR="000466C4" w:rsidRPr="009E478F" w:rsidRDefault="009E478F" w:rsidP="003E3892">
      <w:pPr>
        <w:numPr>
          <w:ilvl w:val="0"/>
          <w:numId w:val="2"/>
        </w:numPr>
        <w:spacing w:after="0" w:line="276" w:lineRule="auto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Miejscem dostawy </w:t>
      </w:r>
      <w:proofErr w:type="spellStart"/>
      <w:r>
        <w:rPr>
          <w:rFonts w:ascii="Century Gothic" w:eastAsia="Times New Roman" w:hAnsi="Century Gothic" w:cs="Arial"/>
          <w:sz w:val="20"/>
          <w:szCs w:val="20"/>
          <w:lang w:eastAsia="pl-PL"/>
        </w:rPr>
        <w:t>roll-up’u</w:t>
      </w:r>
      <w:proofErr w:type="spellEnd"/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jest Wydział Kultury i Dziedzictwa Narodowego Urzędu Miasta Rzeszowa, ul. Rynek 11, 35-064 Rzeszów</w:t>
      </w:r>
      <w:r w:rsidR="00911C0A">
        <w:rPr>
          <w:rFonts w:ascii="Century Gothic" w:eastAsia="Times New Roman" w:hAnsi="Century Gothic" w:cs="Arial"/>
          <w:sz w:val="20"/>
          <w:szCs w:val="20"/>
          <w:lang w:eastAsia="pl-PL"/>
        </w:rPr>
        <w:t>.</w:t>
      </w:r>
    </w:p>
    <w:p w14:paraId="49156D2A" w14:textId="0159FD48" w:rsidR="009E478F" w:rsidRDefault="009E478F" w:rsidP="003E3892">
      <w:pPr>
        <w:numPr>
          <w:ilvl w:val="0"/>
          <w:numId w:val="2"/>
        </w:numPr>
        <w:spacing w:after="0" w:line="276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9E478F">
        <w:rPr>
          <w:rFonts w:ascii="Century Gothic" w:eastAsia="Times New Roman" w:hAnsi="Century Gothic" w:cs="Arial"/>
          <w:sz w:val="20"/>
          <w:szCs w:val="20"/>
          <w:lang w:eastAsia="pl-PL"/>
        </w:rPr>
        <w:t>W przypadku stwierdzenia przez Zamaw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>iającego wad przedmiotu umowy przy odbiorze, Zamawiający odmówi odbioru, a Wykonawca usunie wady własnym staraniem,  w terminie do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br/>
        <w:t>7 dni kalendarzowych licząc od dnia zgłoszenia wady przez Zamawiającego.</w:t>
      </w:r>
    </w:p>
    <w:p w14:paraId="745662E2" w14:textId="75838224" w:rsidR="009E478F" w:rsidRDefault="009E478F" w:rsidP="003E3892">
      <w:pPr>
        <w:numPr>
          <w:ilvl w:val="0"/>
          <w:numId w:val="2"/>
        </w:numPr>
        <w:spacing w:after="0" w:line="276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lastRenderedPageBreak/>
        <w:t>W razie nieusunięcia wad, o których mowa w ust. 6, Zamawiający zastrzega sobie prawo do odstąpienia od umowy w terminie 14 dni licząc od bezskutecznego upływu terminu na usunięcie wad.</w:t>
      </w:r>
    </w:p>
    <w:p w14:paraId="51248EF2" w14:textId="677F954A" w:rsidR="009E478F" w:rsidRDefault="009E478F" w:rsidP="003E3892">
      <w:pPr>
        <w:numPr>
          <w:ilvl w:val="0"/>
          <w:numId w:val="2"/>
        </w:numPr>
        <w:spacing w:after="0" w:line="276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>Z odbioru, w dniu dostarczenia przedmiotu umowy sporządzony zostanie protokół odbioru.</w:t>
      </w:r>
    </w:p>
    <w:p w14:paraId="248F2DBF" w14:textId="729A491B" w:rsidR="009E478F" w:rsidRDefault="009E478F" w:rsidP="003E3892">
      <w:pPr>
        <w:numPr>
          <w:ilvl w:val="0"/>
          <w:numId w:val="2"/>
        </w:numPr>
        <w:spacing w:after="0" w:line="276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>Wykonawca wystawi fakturę po zrealizowaniu przedmiotu umowy.</w:t>
      </w:r>
    </w:p>
    <w:p w14:paraId="23F38433" w14:textId="133CA31D" w:rsidR="009E478F" w:rsidRPr="009E478F" w:rsidRDefault="009E478F" w:rsidP="003E3892">
      <w:pPr>
        <w:numPr>
          <w:ilvl w:val="0"/>
          <w:numId w:val="2"/>
        </w:numPr>
        <w:spacing w:after="0" w:line="276" w:lineRule="auto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>Faktura, o której mowa w ust. 9 wystawiona zostanie na podstawie protokołu odbioru, o którym mowa w ust. 8.</w:t>
      </w:r>
    </w:p>
    <w:p w14:paraId="35F80D27" w14:textId="45DA5739" w:rsidR="008859A2" w:rsidRDefault="008859A2" w:rsidP="006655FD">
      <w:pPr>
        <w:spacing w:before="240" w:line="276" w:lineRule="auto"/>
        <w:jc w:val="center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14:paraId="6A62CB9F" w14:textId="77777777" w:rsidR="00BE1155" w:rsidRPr="00150BA6" w:rsidRDefault="008859A2" w:rsidP="006655FD">
      <w:pPr>
        <w:spacing w:before="240" w:line="276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bookmarkStart w:id="2" w:name="_Hlk133490836"/>
      <w:r w:rsidRPr="00150BA6">
        <w:rPr>
          <w:rFonts w:ascii="Century Gothic" w:eastAsia="Times New Roman" w:hAnsi="Century Gothic" w:cs="Arial"/>
          <w:sz w:val="20"/>
          <w:szCs w:val="20"/>
          <w:lang w:eastAsia="pl-PL"/>
        </w:rPr>
        <w:t> </w:t>
      </w:r>
      <w:r w:rsidRPr="00150BA6">
        <w:rPr>
          <w:rFonts w:ascii="Century Gothic" w:eastAsia="Times New Roman" w:hAnsi="Century Gothic" w:cs="Arial"/>
          <w:b/>
          <w:sz w:val="20"/>
          <w:szCs w:val="20"/>
          <w:lang w:eastAsia="pl-PL"/>
        </w:rPr>
        <w:t>§ 3.</w:t>
      </w:r>
      <w:r w:rsidR="00BE1155" w:rsidRPr="00150BA6">
        <w:rPr>
          <w:rFonts w:ascii="Century Gothic" w:hAnsi="Century Gothic" w:cs="Arial"/>
          <w:b/>
          <w:bCs/>
          <w:sz w:val="20"/>
          <w:szCs w:val="20"/>
        </w:rPr>
        <w:t xml:space="preserve"> WYNAGRODZENIE</w:t>
      </w:r>
    </w:p>
    <w:p w14:paraId="6258F3BD" w14:textId="613B0735" w:rsidR="00A11E34" w:rsidRPr="00A11E34" w:rsidRDefault="00E15885" w:rsidP="00A11E34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entury Gothic" w:eastAsia="Times New Roman" w:hAnsi="Century Gothic" w:cs="Arial"/>
          <w:sz w:val="20"/>
          <w:szCs w:val="20"/>
          <w:lang w:eastAsia="pl-PL"/>
        </w:rPr>
      </w:pPr>
      <w:bookmarkStart w:id="3" w:name="_Hlk134169126"/>
      <w:bookmarkEnd w:id="2"/>
      <w:r>
        <w:rPr>
          <w:rFonts w:ascii="Century Gothic" w:eastAsia="Times New Roman" w:hAnsi="Century Gothic" w:cs="Arial"/>
          <w:sz w:val="20"/>
          <w:szCs w:val="20"/>
          <w:lang w:eastAsia="pl-PL"/>
        </w:rPr>
        <w:t>Wynagrodzenie</w:t>
      </w:r>
      <w:r w:rsidR="00A11E34" w:rsidRPr="00A11E34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za wykonanie przedmiotu umowy wy</w:t>
      </w:r>
      <w:r w:rsidR="004E5BAA">
        <w:rPr>
          <w:rFonts w:ascii="Century Gothic" w:eastAsia="Times New Roman" w:hAnsi="Century Gothic" w:cs="Arial"/>
          <w:sz w:val="20"/>
          <w:szCs w:val="20"/>
          <w:lang w:eastAsia="pl-PL"/>
        </w:rPr>
        <w:t>nosi……………… (słownie………………………) brutto.</w:t>
      </w:r>
    </w:p>
    <w:p w14:paraId="7C0413B2" w14:textId="6CA573B0" w:rsidR="00A11E34" w:rsidRDefault="004E5BAA" w:rsidP="00150BA6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>Wykonawca</w:t>
      </w:r>
      <w:r w:rsidR="00A11E34" w:rsidRPr="00150BA6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otrzyma </w:t>
      </w:r>
      <w:r w:rsidR="00E15885">
        <w:rPr>
          <w:rFonts w:ascii="Century Gothic" w:eastAsia="Times New Roman" w:hAnsi="Century Gothic" w:cs="Arial"/>
          <w:sz w:val="20"/>
          <w:szCs w:val="20"/>
          <w:lang w:eastAsia="pl-PL"/>
        </w:rPr>
        <w:t>wynagrodzenie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>, o któr</w:t>
      </w:r>
      <w:r w:rsidR="00E15885">
        <w:rPr>
          <w:rFonts w:ascii="Century Gothic" w:eastAsia="Times New Roman" w:hAnsi="Century Gothic" w:cs="Arial"/>
          <w:sz w:val="20"/>
          <w:szCs w:val="20"/>
          <w:lang w:eastAsia="pl-PL"/>
        </w:rPr>
        <w:t>ym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mowa w ust. 1</w:t>
      </w:r>
      <w:r w:rsidR="00E15885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>płatne przelewem na konto Wykonawcy w terminie do 14 dni od dnia dostarczenia do Wydziału Kultury i Dziedzictwa Narodowego Urzędu Miasta Rzeszowa poprawnie wystawionej faktury na Gminę Miasto Rzeszów, ul. Rynek 1, 35-064 Rzeszów, NIP: 813-00-08-613 (ze środków Dz. 921, rozdz. 92195, par. 4218, Dz. 921, rozdz. 92195, par. 4219) z dopiskiem odbiorca dokumentu – płatnik: Urząd  Miasta Rzeszowa – Wydział</w:t>
      </w:r>
      <w:r w:rsidR="00EB660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>Kultury i Dziedzictwa narodowego, ul. Rynek 11, 36-064 Rzeszów, na konto wskazane w fakturze.</w:t>
      </w:r>
    </w:p>
    <w:p w14:paraId="2B415A7D" w14:textId="6756A27D" w:rsidR="00EB660C" w:rsidRPr="00150BA6" w:rsidRDefault="00E15885" w:rsidP="00150BA6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Century Gothic" w:eastAsia="Times New Roman" w:hAnsi="Century Gothic" w:cs="Arial"/>
          <w:sz w:val="20"/>
          <w:szCs w:val="20"/>
          <w:lang w:eastAsia="pl-PL"/>
        </w:rPr>
      </w:pPr>
      <w:r>
        <w:rPr>
          <w:rFonts w:ascii="Century Gothic" w:eastAsia="Times New Roman" w:hAnsi="Century Gothic" w:cs="Arial"/>
          <w:sz w:val="20"/>
          <w:szCs w:val="20"/>
          <w:lang w:eastAsia="pl-PL"/>
        </w:rPr>
        <w:t>Wynagrodzenie</w:t>
      </w:r>
      <w:r w:rsidR="00EB660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uznaje się za wypłacon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>e</w:t>
      </w:r>
      <w:r w:rsidR="00EB660C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z chwilą obciążenia rachunku bankowego</w:t>
      </w:r>
      <w:r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 Zamawiającego</w:t>
      </w:r>
      <w:r w:rsidR="00EB660C">
        <w:rPr>
          <w:rFonts w:ascii="Century Gothic" w:eastAsia="Times New Roman" w:hAnsi="Century Gothic" w:cs="Arial"/>
          <w:sz w:val="20"/>
          <w:szCs w:val="20"/>
          <w:lang w:eastAsia="pl-PL"/>
        </w:rPr>
        <w:t>.</w:t>
      </w:r>
    </w:p>
    <w:bookmarkEnd w:id="3"/>
    <w:p w14:paraId="2F503515" w14:textId="38DFC95C" w:rsidR="00C41111" w:rsidRPr="00E55E53" w:rsidRDefault="00E15885" w:rsidP="00E55E53">
      <w:pPr>
        <w:numPr>
          <w:ilvl w:val="0"/>
          <w:numId w:val="33"/>
        </w:numPr>
        <w:suppressAutoHyphens/>
        <w:autoSpaceDN w:val="0"/>
        <w:spacing w:after="0" w:line="276" w:lineRule="auto"/>
        <w:contextualSpacing/>
        <w:mirrorIndents/>
        <w:jc w:val="both"/>
        <w:rPr>
          <w:rFonts w:ascii="Century Gothic" w:eastAsia="SimSun" w:hAnsi="Century Gothic" w:cs="Arial"/>
          <w:kern w:val="2"/>
          <w:sz w:val="20"/>
          <w:szCs w:val="20"/>
          <w:lang w:bidi="en-US"/>
        </w:rPr>
      </w:pPr>
      <w:r>
        <w:rPr>
          <w:rFonts w:ascii="Century Gothic" w:hAnsi="Century Gothic" w:cs="Arial"/>
          <w:sz w:val="20"/>
          <w:szCs w:val="20"/>
        </w:rPr>
        <w:t>Wykonawca</w:t>
      </w:r>
      <w:r w:rsidR="00856B27" w:rsidRPr="00150BA6">
        <w:rPr>
          <w:rFonts w:ascii="Century Gothic" w:hAnsi="Century Gothic" w:cs="Arial"/>
          <w:sz w:val="20"/>
          <w:szCs w:val="20"/>
        </w:rPr>
        <w:t xml:space="preserve"> nie może dokonać przelewu, zbycia lub obciążenia wierzytelności przysługującej mu od </w:t>
      </w:r>
      <w:r>
        <w:rPr>
          <w:rFonts w:ascii="Century Gothic" w:hAnsi="Century Gothic" w:cs="Arial"/>
          <w:sz w:val="20"/>
          <w:szCs w:val="20"/>
        </w:rPr>
        <w:t>Zamawiającego</w:t>
      </w:r>
      <w:r w:rsidR="00856B27" w:rsidRPr="00150BA6">
        <w:rPr>
          <w:rFonts w:ascii="Century Gothic" w:hAnsi="Century Gothic" w:cs="Arial"/>
          <w:sz w:val="20"/>
          <w:szCs w:val="20"/>
        </w:rPr>
        <w:t>.</w:t>
      </w:r>
    </w:p>
    <w:p w14:paraId="3954BAAA" w14:textId="3A1DC64A" w:rsidR="008859A2" w:rsidRPr="00150BA6" w:rsidRDefault="008859A2" w:rsidP="00150BA6">
      <w:pPr>
        <w:spacing w:after="0" w:line="276" w:lineRule="auto"/>
        <w:jc w:val="center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150BA6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§ </w:t>
      </w:r>
      <w:r w:rsidR="0003425B" w:rsidRPr="00150BA6">
        <w:rPr>
          <w:rFonts w:ascii="Century Gothic" w:eastAsia="Times New Roman" w:hAnsi="Century Gothic" w:cs="Arial"/>
          <w:b/>
          <w:sz w:val="20"/>
          <w:szCs w:val="20"/>
          <w:lang w:eastAsia="pl-PL"/>
        </w:rPr>
        <w:t>4</w:t>
      </w:r>
      <w:r w:rsidRPr="00150BA6">
        <w:rPr>
          <w:rFonts w:ascii="Century Gothic" w:eastAsia="Times New Roman" w:hAnsi="Century Gothic" w:cs="Arial"/>
          <w:b/>
          <w:sz w:val="20"/>
          <w:szCs w:val="20"/>
          <w:lang w:eastAsia="pl-PL"/>
        </w:rPr>
        <w:t>.</w:t>
      </w:r>
      <w:r w:rsidR="008C2457" w:rsidRPr="00150BA6">
        <w:rPr>
          <w:rFonts w:ascii="Century Gothic" w:eastAsia="Times New Roman" w:hAnsi="Century Gothic" w:cs="Arial"/>
          <w:b/>
          <w:sz w:val="20"/>
          <w:szCs w:val="20"/>
          <w:lang w:eastAsia="pl-PL"/>
        </w:rPr>
        <w:t>ZMIANY</w:t>
      </w:r>
    </w:p>
    <w:p w14:paraId="0289D1D2" w14:textId="77777777" w:rsidR="009752E4" w:rsidRPr="00150BA6" w:rsidRDefault="009752E4" w:rsidP="00150BA6">
      <w:pPr>
        <w:spacing w:after="0" w:line="276" w:lineRule="auto"/>
        <w:jc w:val="center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75522C89" w14:textId="70BB503B" w:rsidR="009752E4" w:rsidRPr="00150BA6" w:rsidRDefault="009752E4" w:rsidP="00C32BC4">
      <w:pPr>
        <w:numPr>
          <w:ilvl w:val="0"/>
          <w:numId w:val="14"/>
        </w:numPr>
        <w:tabs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Century Gothic" w:eastAsia="Times New Roman" w:hAnsi="Century Gothic" w:cs="Arial"/>
          <w:sz w:val="20"/>
          <w:szCs w:val="20"/>
        </w:rPr>
      </w:pPr>
      <w:r w:rsidRPr="00150BA6">
        <w:rPr>
          <w:rFonts w:ascii="Century Gothic" w:eastAsia="Microsoft Sans Serif" w:hAnsi="Century Gothic" w:cs="Arial"/>
          <w:color w:val="000000"/>
          <w:sz w:val="20"/>
          <w:szCs w:val="20"/>
          <w:lang w:eastAsia="pl-PL"/>
        </w:rPr>
        <w:t>Wprowadzenie zmiany postanowień umowy wymaga formy pisemne</w:t>
      </w:r>
      <w:r w:rsidR="00B36A10" w:rsidRPr="00150BA6">
        <w:rPr>
          <w:rFonts w:ascii="Century Gothic" w:eastAsia="Microsoft Sans Serif" w:hAnsi="Century Gothic" w:cs="Arial"/>
          <w:color w:val="000000"/>
          <w:sz w:val="20"/>
          <w:szCs w:val="20"/>
          <w:lang w:eastAsia="pl-PL"/>
        </w:rPr>
        <w:t>go aneksu</w:t>
      </w:r>
      <w:r w:rsidRPr="00150BA6">
        <w:rPr>
          <w:rFonts w:ascii="Century Gothic" w:eastAsia="Microsoft Sans Serif" w:hAnsi="Century Gothic" w:cs="Arial"/>
          <w:color w:val="000000"/>
          <w:sz w:val="20"/>
          <w:szCs w:val="20"/>
          <w:lang w:eastAsia="pl-PL"/>
        </w:rPr>
        <w:t xml:space="preserve"> pod rygorem nieważności. </w:t>
      </w:r>
    </w:p>
    <w:p w14:paraId="6C83834C" w14:textId="28D61B5E" w:rsidR="009752E4" w:rsidRPr="00150BA6" w:rsidRDefault="009752E4" w:rsidP="00C32BC4">
      <w:pPr>
        <w:numPr>
          <w:ilvl w:val="0"/>
          <w:numId w:val="14"/>
        </w:numPr>
        <w:tabs>
          <w:tab w:val="num" w:pos="284"/>
        </w:tabs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Century Gothic" w:eastAsia="Times New Roman" w:hAnsi="Century Gothic" w:cs="Arial"/>
          <w:sz w:val="20"/>
          <w:szCs w:val="20"/>
        </w:rPr>
      </w:pPr>
      <w:r w:rsidRPr="00150BA6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Strony zobowiązują się do wzajemnego powiadamiania </w:t>
      </w:r>
      <w:r w:rsidR="00B36A10" w:rsidRPr="00150BA6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się </w:t>
      </w:r>
      <w:r w:rsidRPr="00150BA6">
        <w:rPr>
          <w:rFonts w:ascii="Century Gothic" w:eastAsia="Times New Roman" w:hAnsi="Century Gothic" w:cs="Arial"/>
          <w:sz w:val="20"/>
          <w:szCs w:val="20"/>
          <w:lang w:eastAsia="pl-PL"/>
        </w:rPr>
        <w:t>i oświadczają, że ich aktualne adresy dla korespondencji są następujące:</w:t>
      </w:r>
    </w:p>
    <w:p w14:paraId="14D9072E" w14:textId="362A3F26" w:rsidR="009752E4" w:rsidRPr="00150BA6" w:rsidRDefault="005F6823" w:rsidP="00150BA6">
      <w:pPr>
        <w:spacing w:after="0" w:line="276" w:lineRule="auto"/>
        <w:jc w:val="both"/>
        <w:rPr>
          <w:rFonts w:ascii="Century Gothic" w:eastAsia="Times New Roman" w:hAnsi="Century Gothic" w:cs="Arial"/>
          <w:sz w:val="20"/>
          <w:szCs w:val="20"/>
          <w:lang w:val="en-GB" w:eastAsia="pl-PL"/>
        </w:rPr>
      </w:pPr>
      <w:r>
        <w:rPr>
          <w:rFonts w:ascii="Century Gothic" w:eastAsia="Times New Roman" w:hAnsi="Century Gothic" w:cs="Arial"/>
          <w:bCs/>
          <w:sz w:val="20"/>
          <w:szCs w:val="20"/>
          <w:lang w:eastAsia="pl-PL"/>
        </w:rPr>
        <w:t xml:space="preserve">     </w:t>
      </w:r>
      <w:r w:rsidR="00571340">
        <w:rPr>
          <w:rFonts w:ascii="Century Gothic" w:eastAsia="Times New Roman" w:hAnsi="Century Gothic" w:cs="Arial"/>
          <w:bCs/>
          <w:sz w:val="20"/>
          <w:szCs w:val="20"/>
          <w:lang w:eastAsia="pl-PL"/>
        </w:rPr>
        <w:t>Zamawiający</w:t>
      </w:r>
      <w:r w:rsidR="009752E4" w:rsidRPr="00150BA6">
        <w:rPr>
          <w:rFonts w:ascii="Century Gothic" w:eastAsia="Times New Roman" w:hAnsi="Century Gothic" w:cs="Arial"/>
          <w:bCs/>
          <w:sz w:val="20"/>
          <w:szCs w:val="20"/>
          <w:lang w:eastAsia="pl-PL"/>
        </w:rPr>
        <w:t xml:space="preserve">: </w:t>
      </w:r>
      <w:r w:rsidR="009752E4" w:rsidRPr="00150BA6">
        <w:rPr>
          <w:rFonts w:ascii="Century Gothic" w:eastAsia="Times New Roman" w:hAnsi="Century Gothic" w:cs="Arial"/>
          <w:b/>
          <w:bCs/>
          <w:sz w:val="20"/>
          <w:szCs w:val="20"/>
          <w:lang w:eastAsia="pl-PL"/>
        </w:rPr>
        <w:t>Gmina Miasto Rzeszów,</w:t>
      </w:r>
      <w:r w:rsidR="009752E4" w:rsidRPr="00150BA6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  </w:t>
      </w:r>
      <w:r w:rsidR="009752E4" w:rsidRPr="00150BA6">
        <w:rPr>
          <w:rFonts w:ascii="Century Gothic" w:eastAsia="Times New Roman" w:hAnsi="Century Gothic" w:cs="Arial"/>
          <w:sz w:val="20"/>
          <w:szCs w:val="20"/>
          <w:lang w:eastAsia="pl-PL"/>
        </w:rPr>
        <w:t>Rynek 1</w:t>
      </w:r>
      <w:r w:rsidR="00FD2B7F" w:rsidRPr="00150BA6">
        <w:rPr>
          <w:rFonts w:ascii="Century Gothic" w:eastAsia="Times New Roman" w:hAnsi="Century Gothic" w:cs="Arial"/>
          <w:sz w:val="20"/>
          <w:szCs w:val="20"/>
          <w:lang w:eastAsia="pl-PL"/>
        </w:rPr>
        <w:t>, 35-064 Rzeszów</w:t>
      </w:r>
      <w:r>
        <w:rPr>
          <w:rFonts w:ascii="Century Gothic" w:eastAsia="Times New Roman" w:hAnsi="Century Gothic" w:cs="Arial"/>
          <w:b/>
          <w:sz w:val="20"/>
          <w:szCs w:val="20"/>
          <w:lang w:eastAsia="pl-PL"/>
        </w:rPr>
        <w:t>;</w:t>
      </w:r>
      <w:r w:rsidR="009752E4" w:rsidRPr="00150BA6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 </w:t>
      </w:r>
      <w:r w:rsidR="009752E4" w:rsidRPr="00150BA6">
        <w:rPr>
          <w:rFonts w:ascii="Century Gothic" w:eastAsia="Times New Roman" w:hAnsi="Century Gothic" w:cs="Arial"/>
          <w:sz w:val="20"/>
          <w:szCs w:val="20"/>
          <w:lang w:val="en-GB" w:eastAsia="pl-PL"/>
        </w:rPr>
        <w:t xml:space="preserve">e-mail: </w:t>
      </w:r>
      <w:hyperlink r:id="rId8" w:history="1">
        <w:r w:rsidR="009752E4" w:rsidRPr="00150BA6">
          <w:rPr>
            <w:rStyle w:val="Hipercze"/>
            <w:rFonts w:ascii="Century Gothic" w:eastAsia="Times New Roman" w:hAnsi="Century Gothic" w:cs="Arial"/>
            <w:sz w:val="20"/>
            <w:szCs w:val="20"/>
            <w:lang w:val="en-GB" w:eastAsia="pl-PL"/>
          </w:rPr>
          <w:t>umrz@erzeszow.pl</w:t>
        </w:r>
      </w:hyperlink>
    </w:p>
    <w:p w14:paraId="2EA3B3F6" w14:textId="52FE145D" w:rsidR="009752E4" w:rsidRDefault="005F6823">
      <w:pPr>
        <w:spacing w:after="0" w:line="276" w:lineRule="auto"/>
        <w:jc w:val="both"/>
        <w:rPr>
          <w:rFonts w:ascii="Century Gothic" w:eastAsia="Times New Roman" w:hAnsi="Century Gothic" w:cs="Arial"/>
          <w:sz w:val="20"/>
          <w:szCs w:val="20"/>
          <w:lang w:val="en-GB" w:eastAsia="pl-PL"/>
        </w:rPr>
      </w:pPr>
      <w:r>
        <w:rPr>
          <w:rFonts w:ascii="Century Gothic" w:eastAsia="Times New Roman" w:hAnsi="Century Gothic" w:cs="Arial"/>
          <w:bCs/>
          <w:sz w:val="20"/>
          <w:szCs w:val="20"/>
          <w:lang w:val="en-GB" w:eastAsia="pl-PL"/>
        </w:rPr>
        <w:t xml:space="preserve">     </w:t>
      </w:r>
      <w:proofErr w:type="spellStart"/>
      <w:r w:rsidR="00571340">
        <w:rPr>
          <w:rFonts w:ascii="Century Gothic" w:eastAsia="Times New Roman" w:hAnsi="Century Gothic" w:cs="Arial"/>
          <w:bCs/>
          <w:sz w:val="20"/>
          <w:szCs w:val="20"/>
          <w:lang w:val="en-GB" w:eastAsia="pl-PL"/>
        </w:rPr>
        <w:t>Wykon</w:t>
      </w:r>
      <w:r w:rsidR="00C801C6">
        <w:rPr>
          <w:rFonts w:ascii="Century Gothic" w:eastAsia="Times New Roman" w:hAnsi="Century Gothic" w:cs="Arial"/>
          <w:bCs/>
          <w:sz w:val="20"/>
          <w:szCs w:val="20"/>
          <w:lang w:val="en-GB" w:eastAsia="pl-PL"/>
        </w:rPr>
        <w:t>awca</w:t>
      </w:r>
      <w:proofErr w:type="spellEnd"/>
      <w:r w:rsidR="009752E4" w:rsidRPr="00150BA6">
        <w:rPr>
          <w:rFonts w:ascii="Century Gothic" w:eastAsia="Times New Roman" w:hAnsi="Century Gothic" w:cs="Arial"/>
          <w:bCs/>
          <w:sz w:val="20"/>
          <w:szCs w:val="20"/>
          <w:lang w:val="en-GB" w:eastAsia="pl-PL"/>
        </w:rPr>
        <w:t xml:space="preserve">: </w:t>
      </w:r>
      <w:r>
        <w:rPr>
          <w:rFonts w:ascii="Century Gothic" w:eastAsia="Times New Roman" w:hAnsi="Century Gothic" w:cs="Arial"/>
          <w:bCs/>
          <w:sz w:val="20"/>
          <w:szCs w:val="20"/>
          <w:lang w:val="en-GB" w:eastAsia="pl-PL"/>
        </w:rPr>
        <w:t xml:space="preserve"> </w:t>
      </w:r>
      <w:r w:rsidR="000E6213">
        <w:rPr>
          <w:rFonts w:ascii="Century Gothic" w:hAnsi="Century Gothic" w:cs="Arial"/>
          <w:b/>
          <w:kern w:val="3"/>
          <w:sz w:val="20"/>
          <w:szCs w:val="20"/>
          <w:lang w:bidi="en-US"/>
        </w:rPr>
        <w:t>…………………………….</w:t>
      </w:r>
      <w:r w:rsidRPr="005228AE">
        <w:rPr>
          <w:rFonts w:ascii="Century Gothic" w:hAnsi="Century Gothic" w:cs="Arial"/>
          <w:kern w:val="3"/>
          <w:sz w:val="20"/>
          <w:szCs w:val="20"/>
          <w:lang w:bidi="en-US"/>
        </w:rPr>
        <w:t xml:space="preserve"> </w:t>
      </w:r>
      <w:r>
        <w:rPr>
          <w:rFonts w:ascii="Century Gothic" w:eastAsia="Times New Roman" w:hAnsi="Century Gothic" w:cs="Arial"/>
          <w:b/>
          <w:sz w:val="20"/>
          <w:szCs w:val="20"/>
          <w:lang w:val="en-GB" w:eastAsia="pl-PL"/>
        </w:rPr>
        <w:t xml:space="preserve">, </w:t>
      </w:r>
      <w:r w:rsidRPr="00150BA6">
        <w:rPr>
          <w:rFonts w:ascii="Century Gothic" w:eastAsia="Times New Roman" w:hAnsi="Century Gothic" w:cs="Arial"/>
          <w:sz w:val="20"/>
          <w:szCs w:val="20"/>
          <w:lang w:val="en-GB" w:eastAsia="pl-PL"/>
        </w:rPr>
        <w:t>ul</w:t>
      </w:r>
      <w:r w:rsidR="000E6213">
        <w:rPr>
          <w:rFonts w:ascii="Century Gothic" w:eastAsia="Times New Roman" w:hAnsi="Century Gothic" w:cs="Arial"/>
          <w:sz w:val="20"/>
          <w:szCs w:val="20"/>
          <w:lang w:val="en-GB" w:eastAsia="pl-PL"/>
        </w:rPr>
        <w:t>………………………………</w:t>
      </w:r>
      <w:r w:rsidR="00FD2B7F">
        <w:rPr>
          <w:rFonts w:ascii="Century Gothic" w:eastAsia="Times New Roman" w:hAnsi="Century Gothic" w:cs="Arial"/>
          <w:b/>
          <w:sz w:val="20"/>
          <w:szCs w:val="20"/>
          <w:lang w:val="en-GB" w:eastAsia="pl-PL"/>
        </w:rPr>
        <w:t xml:space="preserve">; </w:t>
      </w:r>
      <w:r w:rsidR="00FD2B7F" w:rsidRPr="00150BA6">
        <w:rPr>
          <w:rFonts w:ascii="Century Gothic" w:eastAsia="Times New Roman" w:hAnsi="Century Gothic" w:cs="Arial"/>
          <w:sz w:val="20"/>
          <w:szCs w:val="20"/>
          <w:lang w:val="en-GB" w:eastAsia="pl-PL"/>
        </w:rPr>
        <w:t xml:space="preserve">e-mail: </w:t>
      </w:r>
      <w:r w:rsidR="000E6213">
        <w:rPr>
          <w:rFonts w:ascii="Century Gothic" w:eastAsia="Times New Roman" w:hAnsi="Century Gothic" w:cs="Arial"/>
          <w:sz w:val="20"/>
          <w:szCs w:val="20"/>
          <w:lang w:val="en-GB" w:eastAsia="pl-PL"/>
        </w:rPr>
        <w:t>………………………….</w:t>
      </w:r>
    </w:p>
    <w:p w14:paraId="01D19BCF" w14:textId="77777777" w:rsidR="00E55E53" w:rsidRDefault="00E55E53" w:rsidP="00E55E53">
      <w:pPr>
        <w:spacing w:after="0" w:line="276" w:lineRule="auto"/>
        <w:jc w:val="center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483236D8" w14:textId="77777777" w:rsidR="00E55E53" w:rsidRDefault="00E55E53" w:rsidP="00E55E53">
      <w:pPr>
        <w:spacing w:after="0" w:line="276" w:lineRule="auto"/>
        <w:jc w:val="center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5FF4D75A" w14:textId="6152FFF5" w:rsidR="008859A2" w:rsidRPr="00150BA6" w:rsidRDefault="008859A2" w:rsidP="00150BA6">
      <w:pPr>
        <w:spacing w:after="0" w:line="276" w:lineRule="auto"/>
        <w:jc w:val="center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150BA6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§ </w:t>
      </w:r>
      <w:r w:rsidR="0003425B" w:rsidRPr="00150BA6">
        <w:rPr>
          <w:rFonts w:ascii="Century Gothic" w:eastAsia="Times New Roman" w:hAnsi="Century Gothic" w:cs="Arial"/>
          <w:b/>
          <w:sz w:val="20"/>
          <w:szCs w:val="20"/>
          <w:lang w:eastAsia="pl-PL"/>
        </w:rPr>
        <w:t>5</w:t>
      </w:r>
      <w:r w:rsidRPr="00150BA6">
        <w:rPr>
          <w:rFonts w:ascii="Century Gothic" w:eastAsia="Times New Roman" w:hAnsi="Century Gothic" w:cs="Arial"/>
          <w:b/>
          <w:sz w:val="20"/>
          <w:szCs w:val="20"/>
          <w:lang w:eastAsia="pl-PL"/>
        </w:rPr>
        <w:t>.</w:t>
      </w:r>
      <w:r w:rsidR="00DF0CD7" w:rsidRPr="00150BA6">
        <w:rPr>
          <w:rFonts w:ascii="Century Gothic" w:eastAsia="Times New Roman" w:hAnsi="Century Gothic" w:cs="Arial"/>
          <w:b/>
          <w:sz w:val="20"/>
          <w:szCs w:val="20"/>
          <w:lang w:eastAsia="pl-PL"/>
        </w:rPr>
        <w:t>KARY UMOWNE</w:t>
      </w:r>
    </w:p>
    <w:p w14:paraId="4EF686BD" w14:textId="77777777" w:rsidR="00791821" w:rsidRPr="00150BA6" w:rsidRDefault="00791821" w:rsidP="00150BA6">
      <w:pPr>
        <w:spacing w:after="0" w:line="276" w:lineRule="auto"/>
        <w:jc w:val="center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17A3E526" w14:textId="77777777" w:rsidR="00EB660C" w:rsidRPr="00EB660C" w:rsidRDefault="00EB660C" w:rsidP="00EB660C">
      <w:pPr>
        <w:pStyle w:val="Akapitzlist"/>
        <w:numPr>
          <w:ilvl w:val="0"/>
          <w:numId w:val="37"/>
        </w:numPr>
        <w:ind w:left="284" w:hanging="284"/>
        <w:jc w:val="both"/>
        <w:rPr>
          <w:rFonts w:ascii="Century Gothic" w:hAnsi="Century Gothic"/>
          <w:bCs/>
          <w:sz w:val="20"/>
        </w:rPr>
      </w:pPr>
      <w:r w:rsidRPr="00EB660C">
        <w:rPr>
          <w:rFonts w:ascii="Century Gothic" w:hAnsi="Century Gothic"/>
          <w:bCs/>
          <w:sz w:val="20"/>
        </w:rPr>
        <w:t>Strony ustalają odpowiedzialność za niewykonanie lub nienależyte wykonanie zobowiązań   zawartych w umowie, w formie kar umownych, w następujących wypadkach i wysokościach:</w:t>
      </w:r>
    </w:p>
    <w:p w14:paraId="059AA8B7" w14:textId="1898216F" w:rsidR="00EB660C" w:rsidRPr="00EB660C" w:rsidRDefault="00EB660C" w:rsidP="00EB660C">
      <w:pPr>
        <w:pStyle w:val="Akapitzlist"/>
        <w:numPr>
          <w:ilvl w:val="0"/>
          <w:numId w:val="36"/>
        </w:numPr>
        <w:ind w:left="284" w:hanging="284"/>
        <w:jc w:val="both"/>
        <w:rPr>
          <w:rFonts w:ascii="Century Gothic" w:hAnsi="Century Gothic"/>
          <w:bCs/>
          <w:sz w:val="20"/>
        </w:rPr>
      </w:pPr>
      <w:r w:rsidRPr="00EB660C">
        <w:rPr>
          <w:rFonts w:ascii="Century Gothic" w:hAnsi="Century Gothic"/>
          <w:bCs/>
          <w:sz w:val="20"/>
        </w:rPr>
        <w:t xml:space="preserve">za zwłokę w wykonaniu przedmiotu umowy, w wysokości 10 % </w:t>
      </w:r>
      <w:r w:rsidR="00E15885">
        <w:rPr>
          <w:rFonts w:ascii="Century Gothic" w:hAnsi="Century Gothic"/>
          <w:bCs/>
          <w:sz w:val="20"/>
          <w:lang w:val="pl-PL"/>
        </w:rPr>
        <w:t>wynagrodzenia brutto</w:t>
      </w:r>
      <w:r w:rsidRPr="00EB660C">
        <w:rPr>
          <w:rFonts w:ascii="Century Gothic" w:hAnsi="Century Gothic"/>
          <w:bCs/>
          <w:sz w:val="20"/>
        </w:rPr>
        <w:t xml:space="preserve"> za każdy dzień zwłoki,</w:t>
      </w:r>
    </w:p>
    <w:p w14:paraId="19473A04" w14:textId="7A624F37" w:rsidR="00EB660C" w:rsidRPr="00EB660C" w:rsidRDefault="00EB660C" w:rsidP="00EB660C">
      <w:pPr>
        <w:pStyle w:val="Akapitzlist"/>
        <w:numPr>
          <w:ilvl w:val="0"/>
          <w:numId w:val="36"/>
        </w:numPr>
        <w:ind w:left="284" w:hanging="284"/>
        <w:jc w:val="both"/>
        <w:rPr>
          <w:rFonts w:ascii="Century Gothic" w:hAnsi="Century Gothic"/>
          <w:bCs/>
          <w:sz w:val="20"/>
        </w:rPr>
      </w:pPr>
      <w:r w:rsidRPr="00EB660C">
        <w:rPr>
          <w:rFonts w:ascii="Century Gothic" w:hAnsi="Century Gothic"/>
          <w:bCs/>
          <w:sz w:val="20"/>
        </w:rPr>
        <w:t xml:space="preserve">za zwłokę w usunięciu wad stwierdzonych przy odbiorze, w wysokości 15% </w:t>
      </w:r>
      <w:r w:rsidR="00E15885">
        <w:rPr>
          <w:rFonts w:ascii="Century Gothic" w:hAnsi="Century Gothic"/>
          <w:bCs/>
          <w:sz w:val="20"/>
          <w:lang w:val="pl-PL"/>
        </w:rPr>
        <w:t>wynagrodzenia brutto</w:t>
      </w:r>
      <w:r w:rsidRPr="00EB660C">
        <w:rPr>
          <w:rFonts w:ascii="Century Gothic" w:hAnsi="Century Gothic"/>
          <w:bCs/>
          <w:sz w:val="20"/>
        </w:rPr>
        <w:t xml:space="preserve"> za każdy dzień zwłoki, licząc od terminu, o którym mowa w § </w:t>
      </w:r>
      <w:r w:rsidR="00E15885">
        <w:rPr>
          <w:rFonts w:ascii="Century Gothic" w:hAnsi="Century Gothic"/>
          <w:bCs/>
          <w:sz w:val="20"/>
          <w:lang w:val="pl-PL"/>
        </w:rPr>
        <w:t xml:space="preserve">2 </w:t>
      </w:r>
      <w:r w:rsidRPr="00EB660C">
        <w:rPr>
          <w:rFonts w:ascii="Century Gothic" w:hAnsi="Century Gothic"/>
          <w:bCs/>
          <w:sz w:val="20"/>
        </w:rPr>
        <w:t xml:space="preserve">ust. </w:t>
      </w:r>
      <w:r w:rsidR="00E15885">
        <w:rPr>
          <w:rFonts w:ascii="Century Gothic" w:hAnsi="Century Gothic"/>
          <w:bCs/>
          <w:sz w:val="20"/>
          <w:lang w:val="pl-PL"/>
        </w:rPr>
        <w:t>6</w:t>
      </w:r>
      <w:r w:rsidRPr="00EB660C">
        <w:rPr>
          <w:rFonts w:ascii="Century Gothic" w:hAnsi="Century Gothic"/>
          <w:bCs/>
          <w:sz w:val="20"/>
        </w:rPr>
        <w:t>.</w:t>
      </w:r>
    </w:p>
    <w:p w14:paraId="5C897482" w14:textId="7FB6AC6B" w:rsidR="00EB660C" w:rsidRPr="00EB660C" w:rsidRDefault="00EB660C" w:rsidP="00EB660C">
      <w:pPr>
        <w:pStyle w:val="Akapitzlist"/>
        <w:numPr>
          <w:ilvl w:val="0"/>
          <w:numId w:val="37"/>
        </w:numPr>
        <w:ind w:left="284" w:hanging="284"/>
        <w:jc w:val="both"/>
        <w:rPr>
          <w:rFonts w:ascii="Century Gothic" w:hAnsi="Century Gothic"/>
          <w:bCs/>
          <w:sz w:val="20"/>
        </w:rPr>
      </w:pPr>
      <w:r w:rsidRPr="00EB660C">
        <w:rPr>
          <w:rFonts w:ascii="Century Gothic" w:hAnsi="Century Gothic"/>
          <w:bCs/>
          <w:sz w:val="20"/>
        </w:rPr>
        <w:t xml:space="preserve">W przypadku odstąpienia od umowy z przyczyn leżących po stronie </w:t>
      </w:r>
      <w:r w:rsidR="00E15885">
        <w:rPr>
          <w:rFonts w:ascii="Century Gothic" w:hAnsi="Century Gothic"/>
          <w:bCs/>
          <w:sz w:val="20"/>
          <w:lang w:val="pl-PL"/>
        </w:rPr>
        <w:t>Wykonawcy</w:t>
      </w:r>
      <w:r w:rsidRPr="00EB660C">
        <w:rPr>
          <w:rFonts w:ascii="Century Gothic" w:hAnsi="Century Gothic"/>
          <w:bCs/>
          <w:sz w:val="20"/>
        </w:rPr>
        <w:t xml:space="preserve">, </w:t>
      </w:r>
      <w:r w:rsidR="00E15885">
        <w:rPr>
          <w:rFonts w:ascii="Century Gothic" w:hAnsi="Century Gothic"/>
          <w:bCs/>
          <w:sz w:val="20"/>
          <w:lang w:val="pl-PL"/>
        </w:rPr>
        <w:t>Zamawiający</w:t>
      </w:r>
      <w:r w:rsidRPr="00EB660C">
        <w:rPr>
          <w:rFonts w:ascii="Century Gothic" w:hAnsi="Century Gothic"/>
          <w:bCs/>
          <w:sz w:val="20"/>
        </w:rPr>
        <w:t xml:space="preserve"> ma prawo obciążyć </w:t>
      </w:r>
      <w:r w:rsidR="00E15885">
        <w:rPr>
          <w:rFonts w:ascii="Century Gothic" w:hAnsi="Century Gothic"/>
          <w:bCs/>
          <w:sz w:val="20"/>
          <w:lang w:val="pl-PL"/>
        </w:rPr>
        <w:t>Wykonawcę</w:t>
      </w:r>
      <w:r w:rsidRPr="00EB660C">
        <w:rPr>
          <w:rFonts w:ascii="Century Gothic" w:hAnsi="Century Gothic"/>
          <w:bCs/>
          <w:sz w:val="20"/>
        </w:rPr>
        <w:t xml:space="preserve"> karą umowną wysokości 50% </w:t>
      </w:r>
      <w:r w:rsidR="00E15885">
        <w:rPr>
          <w:rFonts w:ascii="Century Gothic" w:hAnsi="Century Gothic"/>
          <w:bCs/>
          <w:sz w:val="20"/>
          <w:lang w:val="pl-PL"/>
        </w:rPr>
        <w:t>wynagrodzenia brutto</w:t>
      </w:r>
      <w:r w:rsidRPr="00EB660C">
        <w:rPr>
          <w:rFonts w:ascii="Century Gothic" w:hAnsi="Century Gothic"/>
          <w:bCs/>
          <w:sz w:val="20"/>
        </w:rPr>
        <w:t xml:space="preserve">, o której mowa w §3 ust. 1. </w:t>
      </w:r>
    </w:p>
    <w:p w14:paraId="20477CE4" w14:textId="5739807A" w:rsidR="00EB660C" w:rsidRPr="00EB660C" w:rsidRDefault="00EB660C" w:rsidP="00EB660C">
      <w:pPr>
        <w:pStyle w:val="Akapitzlist"/>
        <w:numPr>
          <w:ilvl w:val="0"/>
          <w:numId w:val="37"/>
        </w:numPr>
        <w:ind w:left="284" w:hanging="284"/>
        <w:jc w:val="both"/>
        <w:rPr>
          <w:rFonts w:ascii="Century Gothic" w:hAnsi="Century Gothic"/>
          <w:bCs/>
          <w:sz w:val="20"/>
        </w:rPr>
      </w:pPr>
      <w:r w:rsidRPr="00EB660C">
        <w:rPr>
          <w:rFonts w:ascii="Century Gothic" w:hAnsi="Century Gothic"/>
          <w:bCs/>
          <w:sz w:val="20"/>
        </w:rPr>
        <w:t xml:space="preserve">Jeżeli kara umowna nie pokryje poniesionej szkody, </w:t>
      </w:r>
      <w:r w:rsidR="00E15885">
        <w:rPr>
          <w:rFonts w:ascii="Century Gothic" w:hAnsi="Century Gothic"/>
          <w:bCs/>
          <w:sz w:val="20"/>
          <w:lang w:val="pl-PL"/>
        </w:rPr>
        <w:t>Zamawiający</w:t>
      </w:r>
      <w:r w:rsidRPr="00EB660C">
        <w:rPr>
          <w:rFonts w:ascii="Century Gothic" w:hAnsi="Century Gothic"/>
          <w:bCs/>
          <w:sz w:val="20"/>
        </w:rPr>
        <w:t xml:space="preserve"> może dochodzić odszkodowania przewyższającego wysokość kary umownej.</w:t>
      </w:r>
    </w:p>
    <w:p w14:paraId="718EEC40" w14:textId="77777777" w:rsidR="00EB660C" w:rsidRPr="00EB660C" w:rsidRDefault="00EB660C" w:rsidP="00EB660C">
      <w:pPr>
        <w:pStyle w:val="Akapitzlist"/>
        <w:numPr>
          <w:ilvl w:val="0"/>
          <w:numId w:val="37"/>
        </w:numPr>
        <w:ind w:left="284" w:hanging="284"/>
        <w:jc w:val="both"/>
        <w:rPr>
          <w:rFonts w:ascii="Century Gothic" w:hAnsi="Century Gothic"/>
          <w:bCs/>
          <w:sz w:val="20"/>
        </w:rPr>
      </w:pPr>
      <w:r w:rsidRPr="00EB660C">
        <w:rPr>
          <w:rFonts w:ascii="Century Gothic" w:hAnsi="Century Gothic"/>
          <w:bCs/>
          <w:sz w:val="20"/>
        </w:rPr>
        <w:t>Zastrzeżenie kary umownej nie wyklucza możliwości dochodzenia odszkodowania na zasadach ogólnych.</w:t>
      </w:r>
    </w:p>
    <w:p w14:paraId="130A40A6" w14:textId="5C52807F" w:rsidR="00EB660C" w:rsidRPr="00EB660C" w:rsidRDefault="00EB660C" w:rsidP="00EB660C">
      <w:pPr>
        <w:pStyle w:val="Akapitzlist"/>
        <w:numPr>
          <w:ilvl w:val="0"/>
          <w:numId w:val="37"/>
        </w:numPr>
        <w:ind w:left="284" w:hanging="284"/>
        <w:jc w:val="both"/>
        <w:rPr>
          <w:rFonts w:ascii="Century Gothic" w:hAnsi="Century Gothic"/>
          <w:bCs/>
          <w:sz w:val="20"/>
        </w:rPr>
      </w:pPr>
      <w:r w:rsidRPr="00EB660C">
        <w:rPr>
          <w:rFonts w:ascii="Century Gothic" w:hAnsi="Century Gothic"/>
          <w:bCs/>
          <w:sz w:val="20"/>
        </w:rPr>
        <w:lastRenderedPageBreak/>
        <w:t xml:space="preserve">Strony ustalają, że zapłata należności tytułem kary umownej nastąpi na podstawie noty obciążeniowej, w terminie 3 dni od jej doręczenia </w:t>
      </w:r>
      <w:r w:rsidR="00E15885">
        <w:rPr>
          <w:rFonts w:ascii="Century Gothic" w:hAnsi="Century Gothic"/>
          <w:bCs/>
          <w:sz w:val="20"/>
          <w:lang w:val="pl-PL"/>
        </w:rPr>
        <w:t>Wykonawcy</w:t>
      </w:r>
      <w:r w:rsidRPr="00EB660C">
        <w:rPr>
          <w:rFonts w:ascii="Century Gothic" w:hAnsi="Century Gothic"/>
          <w:bCs/>
          <w:sz w:val="20"/>
        </w:rPr>
        <w:t>.</w:t>
      </w:r>
    </w:p>
    <w:p w14:paraId="0B5EDB47" w14:textId="77777777" w:rsidR="00EB660C" w:rsidRPr="00EB660C" w:rsidRDefault="00EB660C" w:rsidP="00EB660C">
      <w:pPr>
        <w:pStyle w:val="Akapitzlist"/>
        <w:numPr>
          <w:ilvl w:val="0"/>
          <w:numId w:val="37"/>
        </w:numPr>
        <w:ind w:left="284" w:hanging="284"/>
        <w:jc w:val="both"/>
        <w:rPr>
          <w:rFonts w:ascii="Century Gothic" w:hAnsi="Century Gothic"/>
          <w:bCs/>
          <w:sz w:val="20"/>
        </w:rPr>
      </w:pPr>
      <w:r w:rsidRPr="00EB660C">
        <w:rPr>
          <w:rFonts w:ascii="Century Gothic" w:hAnsi="Century Gothic"/>
          <w:bCs/>
          <w:sz w:val="20"/>
        </w:rPr>
        <w:t>W razie bezskutecznego upływu terminu do zapłaty kary umownej naliczone zostaną odsetki ustawowe.</w:t>
      </w:r>
    </w:p>
    <w:p w14:paraId="3C7B271D" w14:textId="3DAC6740" w:rsidR="008859A2" w:rsidRDefault="00E15885" w:rsidP="00905382">
      <w:pPr>
        <w:pStyle w:val="Akapitzlist"/>
        <w:numPr>
          <w:ilvl w:val="0"/>
          <w:numId w:val="37"/>
        </w:numPr>
        <w:ind w:left="284" w:hanging="284"/>
        <w:jc w:val="both"/>
        <w:rPr>
          <w:rFonts w:ascii="Century Gothic" w:hAnsi="Century Gothic"/>
          <w:bCs/>
          <w:sz w:val="20"/>
        </w:rPr>
      </w:pPr>
      <w:r>
        <w:rPr>
          <w:rFonts w:ascii="Century Gothic" w:hAnsi="Century Gothic"/>
          <w:bCs/>
          <w:sz w:val="20"/>
          <w:lang w:val="pl-PL"/>
        </w:rPr>
        <w:t>Zamawiający</w:t>
      </w:r>
      <w:r w:rsidR="00EB660C" w:rsidRPr="00EB660C">
        <w:rPr>
          <w:rFonts w:ascii="Century Gothic" w:hAnsi="Century Gothic"/>
          <w:bCs/>
          <w:sz w:val="20"/>
        </w:rPr>
        <w:t xml:space="preserve"> może dokonać potrącenia wymagalnej kary umownej wraz z odsetkami </w:t>
      </w:r>
      <w:r w:rsidR="00EB660C" w:rsidRPr="00EB660C">
        <w:rPr>
          <w:rFonts w:ascii="Century Gothic" w:hAnsi="Century Gothic"/>
          <w:bCs/>
          <w:sz w:val="20"/>
        </w:rPr>
        <w:br/>
        <w:t xml:space="preserve">z wynagrodzenia należnego </w:t>
      </w:r>
      <w:r>
        <w:rPr>
          <w:rFonts w:ascii="Century Gothic" w:hAnsi="Century Gothic"/>
          <w:bCs/>
          <w:sz w:val="20"/>
          <w:lang w:val="pl-PL"/>
        </w:rPr>
        <w:t>Wykonawcy</w:t>
      </w:r>
      <w:r w:rsidR="00EB660C" w:rsidRPr="00EB660C">
        <w:rPr>
          <w:rFonts w:ascii="Century Gothic" w:hAnsi="Century Gothic"/>
          <w:bCs/>
          <w:sz w:val="20"/>
        </w:rPr>
        <w:t>, składając stosowne oświadczenie.</w:t>
      </w:r>
    </w:p>
    <w:p w14:paraId="1A01C730" w14:textId="77777777" w:rsidR="00905382" w:rsidRPr="00905382" w:rsidRDefault="00905382" w:rsidP="00905382">
      <w:pPr>
        <w:pStyle w:val="Akapitzlist"/>
        <w:ind w:left="284"/>
        <w:jc w:val="both"/>
        <w:rPr>
          <w:rFonts w:ascii="Century Gothic" w:hAnsi="Century Gothic"/>
          <w:bCs/>
          <w:sz w:val="20"/>
        </w:rPr>
      </w:pPr>
    </w:p>
    <w:p w14:paraId="5B984BC4" w14:textId="77777777" w:rsidR="008859A2" w:rsidRPr="00150BA6" w:rsidRDefault="008859A2" w:rsidP="00150BA6">
      <w:pPr>
        <w:keepNext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150BA6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§ </w:t>
      </w:r>
      <w:r w:rsidR="0003425B" w:rsidRPr="00150BA6">
        <w:rPr>
          <w:rFonts w:ascii="Century Gothic" w:eastAsia="Times New Roman" w:hAnsi="Century Gothic" w:cs="Arial"/>
          <w:b/>
          <w:sz w:val="20"/>
          <w:szCs w:val="20"/>
          <w:lang w:eastAsia="pl-PL"/>
        </w:rPr>
        <w:t>6</w:t>
      </w:r>
      <w:r w:rsidRPr="00150BA6">
        <w:rPr>
          <w:rFonts w:ascii="Century Gothic" w:eastAsia="Times New Roman" w:hAnsi="Century Gothic" w:cs="Arial"/>
          <w:b/>
          <w:sz w:val="20"/>
          <w:szCs w:val="20"/>
          <w:lang w:eastAsia="pl-PL"/>
        </w:rPr>
        <w:t>.</w:t>
      </w:r>
      <w:r w:rsidR="00DF0CD7" w:rsidRPr="00150BA6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 SIŁY WYŻSZE</w:t>
      </w:r>
    </w:p>
    <w:p w14:paraId="7C9F7BEF" w14:textId="77777777" w:rsidR="009752E4" w:rsidRPr="00150BA6" w:rsidRDefault="009752E4" w:rsidP="00150BA6">
      <w:pPr>
        <w:keepNext/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Century Gothic" w:eastAsia="Microsoft Sans Serif" w:hAnsi="Century Gothic" w:cs="Arial"/>
          <w:color w:val="000000"/>
          <w:sz w:val="20"/>
          <w:szCs w:val="20"/>
          <w:lang w:eastAsia="pl-PL"/>
        </w:rPr>
      </w:pPr>
    </w:p>
    <w:p w14:paraId="0D6288F2" w14:textId="187B8687" w:rsidR="008859A2" w:rsidRPr="00150BA6" w:rsidRDefault="008859A2" w:rsidP="00150BA6">
      <w:pPr>
        <w:keepNext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entury Gothic" w:eastAsia="Microsoft Sans Serif" w:hAnsi="Century Gothic" w:cs="Arial"/>
          <w:color w:val="000000"/>
          <w:sz w:val="20"/>
          <w:szCs w:val="20"/>
          <w:lang w:eastAsia="pl-PL"/>
        </w:rPr>
      </w:pPr>
      <w:r w:rsidRPr="00150BA6">
        <w:rPr>
          <w:rFonts w:ascii="Century Gothic" w:eastAsia="Microsoft Sans Serif" w:hAnsi="Century Gothic" w:cs="Arial"/>
          <w:color w:val="000000"/>
          <w:sz w:val="20"/>
          <w:szCs w:val="20"/>
          <w:lang w:eastAsia="pl-PL"/>
        </w:rPr>
        <w:t xml:space="preserve">Żadna ze Stron nie ponosi odpowiedzialności za opóźnienie lub niewykonanie umowy </w:t>
      </w:r>
      <w:r w:rsidR="00931F5B" w:rsidRPr="00150BA6">
        <w:rPr>
          <w:rFonts w:ascii="Century Gothic" w:eastAsia="Microsoft Sans Serif" w:hAnsi="Century Gothic" w:cs="Arial"/>
          <w:color w:val="000000"/>
          <w:sz w:val="20"/>
          <w:szCs w:val="20"/>
          <w:lang w:eastAsia="pl-PL"/>
        </w:rPr>
        <w:br/>
      </w:r>
      <w:r w:rsidRPr="00150BA6">
        <w:rPr>
          <w:rFonts w:ascii="Century Gothic" w:eastAsia="Microsoft Sans Serif" w:hAnsi="Century Gothic" w:cs="Arial"/>
          <w:color w:val="000000"/>
          <w:sz w:val="20"/>
          <w:szCs w:val="20"/>
          <w:lang w:eastAsia="pl-PL"/>
        </w:rPr>
        <w:t>w takim zakresie, w jakim zostało to spowodowane działaniem siły wyższej. Przez siłę wyższą rozumie się zdarzenia zewnętrzne, niezależne od Stron i niemożliwe do przewidzenia</w:t>
      </w:r>
      <w:r w:rsidR="00905382">
        <w:rPr>
          <w:rFonts w:ascii="Century Gothic" w:eastAsia="Microsoft Sans Serif" w:hAnsi="Century Gothic" w:cs="Arial"/>
          <w:color w:val="000000"/>
          <w:sz w:val="20"/>
          <w:szCs w:val="20"/>
          <w:lang w:eastAsia="pl-PL"/>
        </w:rPr>
        <w:t>.</w:t>
      </w:r>
    </w:p>
    <w:p w14:paraId="15D743D7" w14:textId="7E525A1B" w:rsidR="002D3BB9" w:rsidRDefault="002D3BB9" w:rsidP="002D3BB9">
      <w:pPr>
        <w:spacing w:after="0" w:line="276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14:paraId="764FCEA9" w14:textId="77777777" w:rsidR="00C801C6" w:rsidRPr="00150BA6" w:rsidRDefault="00C801C6" w:rsidP="00C801C6">
      <w:pPr>
        <w:spacing w:after="0" w:line="276" w:lineRule="auto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332FE3E5" w14:textId="6FC3CE84" w:rsidR="008859A2" w:rsidRDefault="008859A2" w:rsidP="00C32BC4">
      <w:pPr>
        <w:spacing w:after="0" w:line="276" w:lineRule="auto"/>
        <w:jc w:val="center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150BA6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§ </w:t>
      </w:r>
      <w:r w:rsidR="00EB660C">
        <w:rPr>
          <w:rFonts w:ascii="Century Gothic" w:eastAsia="Times New Roman" w:hAnsi="Century Gothic" w:cs="Arial"/>
          <w:b/>
          <w:sz w:val="20"/>
          <w:szCs w:val="20"/>
          <w:lang w:eastAsia="pl-PL"/>
        </w:rPr>
        <w:t>7</w:t>
      </w:r>
      <w:r w:rsidRPr="00150BA6">
        <w:rPr>
          <w:rFonts w:ascii="Century Gothic" w:eastAsia="Times New Roman" w:hAnsi="Century Gothic" w:cs="Arial"/>
          <w:b/>
          <w:sz w:val="20"/>
          <w:szCs w:val="20"/>
          <w:lang w:eastAsia="pl-PL"/>
        </w:rPr>
        <w:t>.</w:t>
      </w:r>
      <w:r w:rsidR="008C2457" w:rsidRPr="00150BA6">
        <w:rPr>
          <w:rFonts w:ascii="Century Gothic" w:eastAsia="Times New Roman" w:hAnsi="Century Gothic" w:cs="Arial"/>
          <w:b/>
          <w:sz w:val="20"/>
          <w:szCs w:val="20"/>
          <w:lang w:eastAsia="pl-PL"/>
        </w:rPr>
        <w:t>INNE</w:t>
      </w:r>
    </w:p>
    <w:p w14:paraId="6E9ACDF0" w14:textId="77777777" w:rsidR="00485521" w:rsidRPr="00EB660C" w:rsidRDefault="00485521" w:rsidP="00C32BC4">
      <w:pPr>
        <w:spacing w:after="0" w:line="276" w:lineRule="auto"/>
        <w:jc w:val="center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492F603E" w14:textId="3C4F094F" w:rsidR="00EB660C" w:rsidRDefault="00EB660C" w:rsidP="00EB660C">
      <w:pPr>
        <w:pStyle w:val="Tekstpodstawowy"/>
        <w:numPr>
          <w:ilvl w:val="0"/>
          <w:numId w:val="39"/>
        </w:numPr>
        <w:jc w:val="left"/>
        <w:rPr>
          <w:rFonts w:ascii="Century Gothic" w:hAnsi="Century Gothic"/>
          <w:sz w:val="20"/>
        </w:rPr>
      </w:pPr>
      <w:r w:rsidRPr="00EB660C">
        <w:rPr>
          <w:rFonts w:ascii="Century Gothic" w:hAnsi="Century Gothic"/>
          <w:sz w:val="20"/>
        </w:rPr>
        <w:t xml:space="preserve">Do realizacji umowy, w tym do podpisania protokołu odbioru, o których mowa w § 2 ust. </w:t>
      </w:r>
      <w:r>
        <w:rPr>
          <w:rFonts w:ascii="Century Gothic" w:hAnsi="Century Gothic"/>
          <w:sz w:val="20"/>
        </w:rPr>
        <w:t>8</w:t>
      </w:r>
      <w:r w:rsidRPr="00EB660C">
        <w:rPr>
          <w:rFonts w:ascii="Century Gothic" w:hAnsi="Century Gothic"/>
          <w:sz w:val="20"/>
        </w:rPr>
        <w:t xml:space="preserve">, Zamawiający upoważnia </w:t>
      </w:r>
      <w:r w:rsidR="00867252">
        <w:rPr>
          <w:rFonts w:ascii="Century Gothic" w:hAnsi="Century Gothic"/>
          <w:sz w:val="20"/>
        </w:rPr>
        <w:t xml:space="preserve">……………………………………………………………………….. </w:t>
      </w:r>
      <w:r w:rsidRPr="00EB660C">
        <w:rPr>
          <w:rFonts w:ascii="Century Gothic" w:hAnsi="Century Gothic"/>
          <w:sz w:val="20"/>
        </w:rPr>
        <w:t>– pracownika/pracowników Wydziału Kultury i Dziedzictwa Narodowego Urzędu Miasta Rzeszowa.</w:t>
      </w:r>
    </w:p>
    <w:p w14:paraId="0514AB60" w14:textId="5790A11F" w:rsidR="00EB660C" w:rsidRPr="00905382" w:rsidRDefault="00EB660C" w:rsidP="00905382">
      <w:pPr>
        <w:pStyle w:val="Tekstpodstawowy"/>
        <w:numPr>
          <w:ilvl w:val="0"/>
          <w:numId w:val="39"/>
        </w:numPr>
        <w:jc w:val="left"/>
        <w:rPr>
          <w:rFonts w:ascii="Century Gothic" w:hAnsi="Century Gothic"/>
          <w:sz w:val="20"/>
        </w:rPr>
      </w:pPr>
      <w:r w:rsidRPr="00EB660C">
        <w:rPr>
          <w:rFonts w:ascii="Century Gothic" w:hAnsi="Century Gothic"/>
          <w:sz w:val="20"/>
        </w:rPr>
        <w:t xml:space="preserve">Do realizacji umowy, w tym do podpisania protokołów odbioru, o których mowa w § 2 ust. </w:t>
      </w:r>
      <w:r w:rsidR="00905382">
        <w:rPr>
          <w:rFonts w:ascii="Century Gothic" w:hAnsi="Century Gothic"/>
          <w:sz w:val="20"/>
        </w:rPr>
        <w:t>8</w:t>
      </w:r>
      <w:r w:rsidRPr="00EB660C">
        <w:rPr>
          <w:rFonts w:ascii="Century Gothic" w:hAnsi="Century Gothic"/>
          <w:sz w:val="20"/>
        </w:rPr>
        <w:t>, Wykonawca upoważnia ………………………………………………….</w:t>
      </w:r>
    </w:p>
    <w:p w14:paraId="47038258" w14:textId="77777777" w:rsidR="00EB660C" w:rsidRPr="00EB660C" w:rsidRDefault="00C801C6" w:rsidP="00EB660C">
      <w:pPr>
        <w:pStyle w:val="Tekstpodstawowy"/>
        <w:numPr>
          <w:ilvl w:val="0"/>
          <w:numId w:val="39"/>
        </w:numPr>
        <w:jc w:val="left"/>
        <w:rPr>
          <w:rFonts w:ascii="Century Gothic" w:hAnsi="Century Gothic"/>
          <w:sz w:val="20"/>
        </w:rPr>
      </w:pPr>
      <w:r w:rsidRPr="00EB660C">
        <w:rPr>
          <w:rFonts w:ascii="Century Gothic" w:hAnsi="Century Gothic" w:cs="Arial"/>
          <w:sz w:val="20"/>
        </w:rPr>
        <w:t xml:space="preserve">W sprawach nieuregulowanych niniejszą umową mają zastosowanie przepisy Kodeksu cywilnego. </w:t>
      </w:r>
    </w:p>
    <w:p w14:paraId="3B334D69" w14:textId="75C316D9" w:rsidR="00EB660C" w:rsidRPr="00EB660C" w:rsidRDefault="00C801C6" w:rsidP="00EB660C">
      <w:pPr>
        <w:pStyle w:val="Tekstpodstawowy"/>
        <w:numPr>
          <w:ilvl w:val="0"/>
          <w:numId w:val="39"/>
        </w:numPr>
        <w:jc w:val="left"/>
        <w:rPr>
          <w:rFonts w:ascii="Century Gothic" w:hAnsi="Century Gothic"/>
          <w:sz w:val="20"/>
        </w:rPr>
      </w:pPr>
      <w:r w:rsidRPr="00EB660C">
        <w:rPr>
          <w:rFonts w:ascii="Century Gothic" w:hAnsi="Century Gothic" w:cs="Arial"/>
          <w:sz w:val="20"/>
        </w:rPr>
        <w:t xml:space="preserve">Ewentualne spory będą rozstrzygane przez sądy powszechne, właściwe dla siedziby </w:t>
      </w:r>
      <w:r w:rsidR="00571340">
        <w:rPr>
          <w:rFonts w:ascii="Century Gothic" w:hAnsi="Century Gothic" w:cs="Arial"/>
          <w:sz w:val="20"/>
        </w:rPr>
        <w:t>Zamawiającego</w:t>
      </w:r>
      <w:r w:rsidRPr="00EB660C">
        <w:rPr>
          <w:rFonts w:ascii="Century Gothic" w:hAnsi="Century Gothic" w:cs="Arial"/>
          <w:sz w:val="20"/>
        </w:rPr>
        <w:t>.</w:t>
      </w:r>
    </w:p>
    <w:p w14:paraId="4F4685B5" w14:textId="43E1A6DA" w:rsidR="008859A2" w:rsidRPr="00EB660C" w:rsidRDefault="008859A2" w:rsidP="00EB660C">
      <w:pPr>
        <w:pStyle w:val="Tekstpodstawowy"/>
        <w:numPr>
          <w:ilvl w:val="0"/>
          <w:numId w:val="39"/>
        </w:numPr>
        <w:jc w:val="left"/>
        <w:rPr>
          <w:rFonts w:ascii="Century Gothic" w:hAnsi="Century Gothic"/>
          <w:sz w:val="20"/>
        </w:rPr>
      </w:pPr>
      <w:r w:rsidRPr="00EB660C">
        <w:rPr>
          <w:rFonts w:ascii="Century Gothic" w:hAnsi="Century Gothic" w:cs="Arial"/>
          <w:sz w:val="20"/>
        </w:rPr>
        <w:t xml:space="preserve">Umowę sporządzono w </w:t>
      </w:r>
      <w:r w:rsidR="00EB660C">
        <w:rPr>
          <w:rFonts w:ascii="Century Gothic" w:hAnsi="Century Gothic" w:cs="Arial"/>
          <w:sz w:val="20"/>
        </w:rPr>
        <w:t>trzech</w:t>
      </w:r>
      <w:r w:rsidRPr="00EB660C">
        <w:rPr>
          <w:rFonts w:ascii="Century Gothic" w:hAnsi="Century Gothic" w:cs="Arial"/>
          <w:sz w:val="20"/>
        </w:rPr>
        <w:t xml:space="preserve"> jednobrzmiących egzemplarzach, </w:t>
      </w:r>
      <w:r w:rsidR="00EB660C">
        <w:rPr>
          <w:rFonts w:ascii="Century Gothic" w:hAnsi="Century Gothic" w:cs="Arial"/>
          <w:sz w:val="20"/>
        </w:rPr>
        <w:t>dwa dla Zamawiającego, jeden dla Wykonawcy.</w:t>
      </w:r>
    </w:p>
    <w:p w14:paraId="3FF38821" w14:textId="77777777" w:rsidR="003E3892" w:rsidRPr="00150BA6" w:rsidRDefault="003E3892" w:rsidP="003E3892">
      <w:pPr>
        <w:spacing w:after="0" w:line="276" w:lineRule="auto"/>
        <w:ind w:left="284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14:paraId="71E9527B" w14:textId="77777777" w:rsidR="008859A2" w:rsidRPr="00150BA6" w:rsidRDefault="008859A2" w:rsidP="00150BA6">
      <w:pPr>
        <w:spacing w:after="0" w:line="276" w:lineRule="auto"/>
        <w:jc w:val="both"/>
        <w:rPr>
          <w:rFonts w:ascii="Century Gothic" w:eastAsia="Times New Roman" w:hAnsi="Century Gothic" w:cs="Arial"/>
          <w:sz w:val="20"/>
          <w:szCs w:val="20"/>
          <w:lang w:eastAsia="pl-PL"/>
        </w:rPr>
      </w:pPr>
    </w:p>
    <w:p w14:paraId="1F0E391D" w14:textId="579052CB" w:rsidR="008859A2" w:rsidRPr="00150BA6" w:rsidRDefault="008859A2" w:rsidP="00150BA6">
      <w:pPr>
        <w:tabs>
          <w:tab w:val="center" w:pos="2268"/>
          <w:tab w:val="center" w:pos="7655"/>
        </w:tabs>
        <w:spacing w:after="0" w:line="276" w:lineRule="auto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150BA6">
        <w:rPr>
          <w:rFonts w:ascii="Century Gothic" w:eastAsia="Times New Roman" w:hAnsi="Century Gothic" w:cs="Arial"/>
          <w:b/>
          <w:sz w:val="20"/>
          <w:szCs w:val="20"/>
          <w:lang w:eastAsia="pl-PL"/>
        </w:rPr>
        <w:tab/>
      </w:r>
      <w:r w:rsidR="00EB660C">
        <w:rPr>
          <w:rFonts w:ascii="Century Gothic" w:eastAsia="Times New Roman" w:hAnsi="Century Gothic" w:cs="Arial"/>
          <w:b/>
          <w:sz w:val="20"/>
          <w:szCs w:val="20"/>
          <w:lang w:eastAsia="pl-PL"/>
        </w:rPr>
        <w:t>Zamawiający</w:t>
      </w:r>
      <w:r w:rsidRPr="00150BA6">
        <w:rPr>
          <w:rFonts w:ascii="Century Gothic" w:eastAsia="Times New Roman" w:hAnsi="Century Gothic" w:cs="Arial"/>
          <w:b/>
          <w:sz w:val="20"/>
          <w:szCs w:val="20"/>
          <w:lang w:eastAsia="pl-PL"/>
        </w:rPr>
        <w:t>:</w:t>
      </w:r>
      <w:r w:rsidRPr="00150BA6">
        <w:rPr>
          <w:rFonts w:ascii="Century Gothic" w:eastAsia="Times New Roman" w:hAnsi="Century Gothic" w:cs="Arial"/>
          <w:b/>
          <w:sz w:val="20"/>
          <w:szCs w:val="20"/>
          <w:lang w:eastAsia="pl-PL"/>
        </w:rPr>
        <w:tab/>
      </w:r>
      <w:r w:rsidR="00EB660C">
        <w:rPr>
          <w:rFonts w:ascii="Century Gothic" w:eastAsia="Times New Roman" w:hAnsi="Century Gothic" w:cs="Arial"/>
          <w:b/>
          <w:sz w:val="20"/>
          <w:szCs w:val="20"/>
          <w:lang w:eastAsia="pl-PL"/>
        </w:rPr>
        <w:t>Wykonawca</w:t>
      </w:r>
      <w:r w:rsidRPr="00150BA6">
        <w:rPr>
          <w:rFonts w:ascii="Century Gothic" w:eastAsia="Times New Roman" w:hAnsi="Century Gothic" w:cs="Arial"/>
          <w:b/>
          <w:sz w:val="20"/>
          <w:szCs w:val="20"/>
          <w:lang w:eastAsia="pl-PL"/>
        </w:rPr>
        <w:t>:</w:t>
      </w:r>
    </w:p>
    <w:p w14:paraId="7FB1CDE5" w14:textId="77777777" w:rsidR="008859A2" w:rsidRPr="00150BA6" w:rsidRDefault="008859A2" w:rsidP="00150BA6">
      <w:pPr>
        <w:spacing w:after="0" w:line="276" w:lineRule="auto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4C8DEF37" w14:textId="77777777" w:rsidR="002C21E3" w:rsidRPr="00150BA6" w:rsidRDefault="002C21E3" w:rsidP="00150BA6">
      <w:pPr>
        <w:spacing w:line="276" w:lineRule="auto"/>
        <w:jc w:val="both"/>
        <w:rPr>
          <w:rFonts w:ascii="Century Gothic" w:eastAsia="Calibri" w:hAnsi="Century Gothic" w:cs="Arial"/>
          <w:sz w:val="20"/>
          <w:szCs w:val="20"/>
        </w:rPr>
      </w:pPr>
      <w:bookmarkStart w:id="4" w:name="_Hlk126927849"/>
    </w:p>
    <w:p w14:paraId="26D8FFB6" w14:textId="77777777" w:rsidR="00CC7C8F" w:rsidRPr="00150BA6" w:rsidRDefault="00CC7C8F" w:rsidP="00C32BC4">
      <w:pPr>
        <w:spacing w:line="276" w:lineRule="auto"/>
        <w:jc w:val="both"/>
        <w:rPr>
          <w:rFonts w:ascii="Century Gothic" w:eastAsia="Calibri" w:hAnsi="Century Gothic" w:cs="Arial"/>
          <w:sz w:val="20"/>
          <w:szCs w:val="20"/>
        </w:rPr>
      </w:pPr>
    </w:p>
    <w:p w14:paraId="614FF634" w14:textId="77777777" w:rsidR="00CC7C8F" w:rsidRPr="00150BA6" w:rsidRDefault="00CC7C8F" w:rsidP="00C32BC4">
      <w:pPr>
        <w:spacing w:line="276" w:lineRule="auto"/>
        <w:jc w:val="both"/>
        <w:rPr>
          <w:rFonts w:ascii="Century Gothic" w:eastAsia="Calibri" w:hAnsi="Century Gothic" w:cs="Arial"/>
          <w:sz w:val="20"/>
          <w:szCs w:val="20"/>
        </w:rPr>
      </w:pPr>
    </w:p>
    <w:p w14:paraId="7D9D03A3" w14:textId="77777777" w:rsidR="00CC7C8F" w:rsidRPr="00150BA6" w:rsidRDefault="00CC7C8F" w:rsidP="00C32BC4">
      <w:pPr>
        <w:spacing w:line="276" w:lineRule="auto"/>
        <w:jc w:val="both"/>
        <w:rPr>
          <w:rFonts w:ascii="Century Gothic" w:eastAsia="Calibri" w:hAnsi="Century Gothic" w:cs="Arial"/>
          <w:sz w:val="20"/>
          <w:szCs w:val="20"/>
        </w:rPr>
      </w:pPr>
    </w:p>
    <w:p w14:paraId="4ADB373A" w14:textId="77777777" w:rsidR="00CC7C8F" w:rsidRPr="00150BA6" w:rsidRDefault="00CC7C8F" w:rsidP="00C32BC4">
      <w:pPr>
        <w:spacing w:line="276" w:lineRule="auto"/>
        <w:jc w:val="both"/>
        <w:rPr>
          <w:rFonts w:ascii="Century Gothic" w:eastAsia="Calibri" w:hAnsi="Century Gothic" w:cs="Arial"/>
          <w:sz w:val="20"/>
          <w:szCs w:val="20"/>
        </w:rPr>
      </w:pPr>
    </w:p>
    <w:bookmarkEnd w:id="4"/>
    <w:p w14:paraId="25A61EF9" w14:textId="77777777" w:rsidR="005C2FAF" w:rsidRPr="00150BA6" w:rsidRDefault="005C2FAF" w:rsidP="00150BA6">
      <w:pPr>
        <w:spacing w:line="276" w:lineRule="auto"/>
        <w:rPr>
          <w:rFonts w:ascii="Century Gothic" w:hAnsi="Century Gothic" w:cs="Arial"/>
          <w:sz w:val="20"/>
          <w:szCs w:val="20"/>
        </w:rPr>
      </w:pPr>
    </w:p>
    <w:sectPr w:rsidR="005C2FAF" w:rsidRPr="00150BA6" w:rsidSect="004368D1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A6FDCD" w16cex:dateUtc="2023-02-27T09:00:00Z"/>
  <w16cex:commentExtensible w16cex:durableId="27960CF1" w16cex:dateUtc="2023-02-14T12:36:00Z"/>
  <w16cex:commentExtensible w16cex:durableId="2794BC10" w16cex:dateUtc="2023-02-13T12:39:00Z"/>
  <w16cex:commentExtensible w16cex:durableId="27960C7F" w16cex:dateUtc="2023-02-14T12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92509" w14:textId="77777777" w:rsidR="00555FA1" w:rsidRDefault="00555FA1">
      <w:pPr>
        <w:spacing w:after="0" w:line="240" w:lineRule="auto"/>
      </w:pPr>
      <w:r>
        <w:separator/>
      </w:r>
    </w:p>
  </w:endnote>
  <w:endnote w:type="continuationSeparator" w:id="0">
    <w:p w14:paraId="29BCFB56" w14:textId="77777777" w:rsidR="00555FA1" w:rsidRDefault="00555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676A0" w14:textId="6F451231" w:rsidR="006F2760" w:rsidRPr="008A4DF4" w:rsidRDefault="006F2760" w:rsidP="008A4DF4">
    <w:pPr>
      <w:pStyle w:val="NormalnyWeb"/>
      <w:shd w:val="clear" w:color="auto" w:fill="FFFFFF"/>
      <w:spacing w:before="0" w:beforeAutospacing="0" w:after="0" w:afterAutospacing="0"/>
      <w:rPr>
        <w:rFonts w:asciiTheme="minorHAnsi" w:hAnsiTheme="minorHAnsi" w:cstheme="minorHAnsi"/>
        <w:i/>
        <w:color w:val="01010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65194" w14:textId="77777777" w:rsidR="00555FA1" w:rsidRDefault="00555FA1">
      <w:pPr>
        <w:spacing w:after="0" w:line="240" w:lineRule="auto"/>
      </w:pPr>
      <w:r>
        <w:separator/>
      </w:r>
    </w:p>
  </w:footnote>
  <w:footnote w:type="continuationSeparator" w:id="0">
    <w:p w14:paraId="54D2727F" w14:textId="77777777" w:rsidR="00555FA1" w:rsidRDefault="00555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A2664" w14:textId="309BDA9B" w:rsidR="00911C0A" w:rsidRDefault="00452324" w:rsidP="00452324">
    <w:pPr>
      <w:pStyle w:val="Nagwek"/>
      <w:jc w:val="center"/>
    </w:pPr>
    <w:r>
      <w:rPr>
        <w:noProof/>
      </w:rPr>
      <w:drawing>
        <wp:inline distT="0" distB="0" distL="0" distR="0" wp14:anchorId="5CF5F0FC" wp14:editId="7F86C6B7">
          <wp:extent cx="3038475" cy="735039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549" cy="74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81"/>
        </w:tabs>
        <w:ind w:left="78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25"/>
        </w:tabs>
        <w:ind w:left="9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069"/>
        </w:tabs>
        <w:ind w:left="10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13"/>
        </w:tabs>
        <w:ind w:left="12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357"/>
        </w:tabs>
        <w:ind w:left="13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01"/>
        </w:tabs>
        <w:ind w:left="15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645"/>
        </w:tabs>
        <w:ind w:left="16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89"/>
        </w:tabs>
        <w:ind w:left="17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33"/>
        </w:tabs>
        <w:ind w:left="1933" w:hanging="1584"/>
      </w:pPr>
    </w:lvl>
  </w:abstractNum>
  <w:abstractNum w:abstractNumId="1" w15:restartNumberingAfterBreak="0">
    <w:nsid w:val="002A0A59"/>
    <w:multiLevelType w:val="hybridMultilevel"/>
    <w:tmpl w:val="BE2664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F7720C"/>
    <w:multiLevelType w:val="hybridMultilevel"/>
    <w:tmpl w:val="23C6D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5E46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87344"/>
    <w:multiLevelType w:val="multilevel"/>
    <w:tmpl w:val="849840AC"/>
    <w:lvl w:ilvl="0">
      <w:start w:val="9"/>
      <w:numFmt w:val="decimal"/>
      <w:lvlText w:val="%1."/>
      <w:lvlJc w:val="left"/>
      <w:pPr>
        <w:ind w:left="283" w:hanging="283"/>
      </w:pPr>
      <w:rPr>
        <w:rFonts w:ascii="Arial" w:hAnsi="Arial" w:cs="Arial" w:hint="default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0">
    <w:nsid w:val="07D82933"/>
    <w:multiLevelType w:val="hybridMultilevel"/>
    <w:tmpl w:val="84E4B8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627B1"/>
    <w:multiLevelType w:val="hybridMultilevel"/>
    <w:tmpl w:val="998ADA58"/>
    <w:lvl w:ilvl="0" w:tplc="227EAA3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A2A29CA"/>
    <w:multiLevelType w:val="hybridMultilevel"/>
    <w:tmpl w:val="E54050B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0776506"/>
    <w:multiLevelType w:val="multilevel"/>
    <w:tmpl w:val="B686E9A4"/>
    <w:lvl w:ilvl="0">
      <w:start w:val="9"/>
      <w:numFmt w:val="decimal"/>
      <w:lvlText w:val="%1."/>
      <w:lvlJc w:val="left"/>
      <w:pPr>
        <w:ind w:left="283" w:hanging="283"/>
      </w:pPr>
      <w:rPr>
        <w:rFonts w:ascii="Arial" w:hAnsi="Arial" w:cs="Arial" w:hint="default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143F67EE"/>
    <w:multiLevelType w:val="hybridMultilevel"/>
    <w:tmpl w:val="BCB63A4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B357CFD"/>
    <w:multiLevelType w:val="hybridMultilevel"/>
    <w:tmpl w:val="B2DE95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23583"/>
    <w:multiLevelType w:val="hybridMultilevel"/>
    <w:tmpl w:val="25F22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B67BF"/>
    <w:multiLevelType w:val="hybridMultilevel"/>
    <w:tmpl w:val="E6E46EE6"/>
    <w:lvl w:ilvl="0" w:tplc="B8D2CA7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874B3"/>
    <w:multiLevelType w:val="hybridMultilevel"/>
    <w:tmpl w:val="1BA024EC"/>
    <w:lvl w:ilvl="0" w:tplc="C2DE343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3622F"/>
    <w:multiLevelType w:val="hybridMultilevel"/>
    <w:tmpl w:val="E29AE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F1C20"/>
    <w:multiLevelType w:val="hybridMultilevel"/>
    <w:tmpl w:val="071AC6B4"/>
    <w:lvl w:ilvl="0" w:tplc="77964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256865"/>
    <w:multiLevelType w:val="singleLevel"/>
    <w:tmpl w:val="035067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38071A07"/>
    <w:multiLevelType w:val="hybridMultilevel"/>
    <w:tmpl w:val="D50A83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95C69"/>
    <w:multiLevelType w:val="hybridMultilevel"/>
    <w:tmpl w:val="04C2CD48"/>
    <w:lvl w:ilvl="0" w:tplc="607CE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83AFA"/>
    <w:multiLevelType w:val="hybridMultilevel"/>
    <w:tmpl w:val="452C1CD8"/>
    <w:lvl w:ilvl="0" w:tplc="158AB64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C842CF"/>
    <w:multiLevelType w:val="hybridMultilevel"/>
    <w:tmpl w:val="E34EA34E"/>
    <w:lvl w:ilvl="0" w:tplc="550E4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3F6A0C78"/>
    <w:multiLevelType w:val="hybridMultilevel"/>
    <w:tmpl w:val="0ACA5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E2A0B"/>
    <w:multiLevelType w:val="hybridMultilevel"/>
    <w:tmpl w:val="693EE8AA"/>
    <w:lvl w:ilvl="0" w:tplc="CD1C33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2" w15:restartNumberingAfterBreak="0">
    <w:nsid w:val="42476931"/>
    <w:multiLevelType w:val="hybridMultilevel"/>
    <w:tmpl w:val="0C4894F6"/>
    <w:lvl w:ilvl="0" w:tplc="059A288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421593E"/>
    <w:multiLevelType w:val="singleLevel"/>
    <w:tmpl w:val="A07E9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4" w15:restartNumberingAfterBreak="0">
    <w:nsid w:val="44413BFA"/>
    <w:multiLevelType w:val="hybridMultilevel"/>
    <w:tmpl w:val="455C50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4705C4"/>
    <w:multiLevelType w:val="hybridMultilevel"/>
    <w:tmpl w:val="CFB007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35406"/>
    <w:multiLevelType w:val="hybridMultilevel"/>
    <w:tmpl w:val="AFDE5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B374C9"/>
    <w:multiLevelType w:val="hybridMultilevel"/>
    <w:tmpl w:val="1A407D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DE31D4C"/>
    <w:multiLevelType w:val="hybridMultilevel"/>
    <w:tmpl w:val="3D1CE3A8"/>
    <w:name w:val="WW8Num14"/>
    <w:lvl w:ilvl="0" w:tplc="04150011">
      <w:start w:val="1"/>
      <w:numFmt w:val="decimal"/>
      <w:lvlText w:val="%1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17F1D04"/>
    <w:multiLevelType w:val="hybridMultilevel"/>
    <w:tmpl w:val="E0D02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DB2A20"/>
    <w:multiLevelType w:val="hybridMultilevel"/>
    <w:tmpl w:val="76B477C0"/>
    <w:lvl w:ilvl="0" w:tplc="999EC5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714183"/>
    <w:multiLevelType w:val="hybridMultilevel"/>
    <w:tmpl w:val="EAC651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C616F3"/>
    <w:multiLevelType w:val="hybridMultilevel"/>
    <w:tmpl w:val="3FB0D6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53274"/>
    <w:multiLevelType w:val="hybridMultilevel"/>
    <w:tmpl w:val="9932B718"/>
    <w:lvl w:ilvl="0" w:tplc="8F8463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56B45"/>
    <w:multiLevelType w:val="hybridMultilevel"/>
    <w:tmpl w:val="FFBC7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B77176"/>
    <w:multiLevelType w:val="hybridMultilevel"/>
    <w:tmpl w:val="ABF4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07756B"/>
    <w:multiLevelType w:val="multilevel"/>
    <w:tmpl w:val="BE1820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3BA0866"/>
    <w:multiLevelType w:val="hybridMultilevel"/>
    <w:tmpl w:val="CB0AFDB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 w15:restartNumberingAfterBreak="0">
    <w:nsid w:val="775255AC"/>
    <w:multiLevelType w:val="hybridMultilevel"/>
    <w:tmpl w:val="CC763F8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8"/>
  </w:num>
  <w:num w:numId="2">
    <w:abstractNumId w:val="23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8"/>
  </w:num>
  <w:num w:numId="6">
    <w:abstractNumId w:val="4"/>
  </w:num>
  <w:num w:numId="7">
    <w:abstractNumId w:val="15"/>
  </w:num>
  <w:num w:numId="8">
    <w:abstractNumId w:val="28"/>
  </w:num>
  <w:num w:numId="9">
    <w:abstractNumId w:val="26"/>
  </w:num>
  <w:num w:numId="10">
    <w:abstractNumId w:val="29"/>
  </w:num>
  <w:num w:numId="11">
    <w:abstractNumId w:val="33"/>
  </w:num>
  <w:num w:numId="12">
    <w:abstractNumId w:val="0"/>
  </w:num>
  <w:num w:numId="13">
    <w:abstractNumId w:val="1"/>
  </w:num>
  <w:num w:numId="14">
    <w:abstractNumId w:val="21"/>
  </w:num>
  <w:num w:numId="15">
    <w:abstractNumId w:val="25"/>
  </w:num>
  <w:num w:numId="16">
    <w:abstractNumId w:val="3"/>
  </w:num>
  <w:num w:numId="17">
    <w:abstractNumId w:val="20"/>
  </w:num>
  <w:num w:numId="18">
    <w:abstractNumId w:val="31"/>
  </w:num>
  <w:num w:numId="19">
    <w:abstractNumId w:val="7"/>
  </w:num>
  <w:num w:numId="20">
    <w:abstractNumId w:val="14"/>
  </w:num>
  <w:num w:numId="21">
    <w:abstractNumId w:val="2"/>
  </w:num>
  <w:num w:numId="22">
    <w:abstractNumId w:val="12"/>
  </w:num>
  <w:num w:numId="23">
    <w:abstractNumId w:val="27"/>
  </w:num>
  <w:num w:numId="24">
    <w:abstractNumId w:val="30"/>
  </w:num>
  <w:num w:numId="25">
    <w:abstractNumId w:val="9"/>
  </w:num>
  <w:num w:numId="26">
    <w:abstractNumId w:val="34"/>
  </w:num>
  <w:num w:numId="27">
    <w:abstractNumId w:val="8"/>
  </w:num>
  <w:num w:numId="28">
    <w:abstractNumId w:val="32"/>
  </w:num>
  <w:num w:numId="29">
    <w:abstractNumId w:val="11"/>
  </w:num>
  <w:num w:numId="30">
    <w:abstractNumId w:val="5"/>
  </w:num>
  <w:num w:numId="31">
    <w:abstractNumId w:val="22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35"/>
  </w:num>
  <w:num w:numId="35">
    <w:abstractNumId w:val="6"/>
  </w:num>
  <w:num w:numId="36">
    <w:abstractNumId w:val="16"/>
  </w:num>
  <w:num w:numId="37">
    <w:abstractNumId w:val="17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A2"/>
    <w:rsid w:val="00013A4A"/>
    <w:rsid w:val="000239BE"/>
    <w:rsid w:val="00032291"/>
    <w:rsid w:val="0003425B"/>
    <w:rsid w:val="00036098"/>
    <w:rsid w:val="00044268"/>
    <w:rsid w:val="00044F4A"/>
    <w:rsid w:val="000466C4"/>
    <w:rsid w:val="00055689"/>
    <w:rsid w:val="00082EE8"/>
    <w:rsid w:val="00093421"/>
    <w:rsid w:val="00095207"/>
    <w:rsid w:val="000B0B5F"/>
    <w:rsid w:val="000C18C2"/>
    <w:rsid w:val="000C512F"/>
    <w:rsid w:val="000E6213"/>
    <w:rsid w:val="000E6B33"/>
    <w:rsid w:val="000F1383"/>
    <w:rsid w:val="000F2718"/>
    <w:rsid w:val="000F475C"/>
    <w:rsid w:val="001002F7"/>
    <w:rsid w:val="00110BC5"/>
    <w:rsid w:val="0012216E"/>
    <w:rsid w:val="00131DAA"/>
    <w:rsid w:val="0014093E"/>
    <w:rsid w:val="00150BA6"/>
    <w:rsid w:val="00173DEA"/>
    <w:rsid w:val="00190350"/>
    <w:rsid w:val="00193776"/>
    <w:rsid w:val="001A4019"/>
    <w:rsid w:val="001B077A"/>
    <w:rsid w:val="00200E29"/>
    <w:rsid w:val="00203FAE"/>
    <w:rsid w:val="00211C03"/>
    <w:rsid w:val="002150AB"/>
    <w:rsid w:val="002319D7"/>
    <w:rsid w:val="00234BDB"/>
    <w:rsid w:val="00280907"/>
    <w:rsid w:val="00283958"/>
    <w:rsid w:val="00295FAB"/>
    <w:rsid w:val="002A1F9D"/>
    <w:rsid w:val="002C00BC"/>
    <w:rsid w:val="002C21E3"/>
    <w:rsid w:val="002C6A45"/>
    <w:rsid w:val="002D038F"/>
    <w:rsid w:val="002D3BB9"/>
    <w:rsid w:val="002E0CC7"/>
    <w:rsid w:val="002E2C1B"/>
    <w:rsid w:val="002E734B"/>
    <w:rsid w:val="002F2260"/>
    <w:rsid w:val="002F626D"/>
    <w:rsid w:val="002F7F08"/>
    <w:rsid w:val="00301632"/>
    <w:rsid w:val="00302919"/>
    <w:rsid w:val="003155F6"/>
    <w:rsid w:val="0033128E"/>
    <w:rsid w:val="0033615A"/>
    <w:rsid w:val="00340AF3"/>
    <w:rsid w:val="003433FD"/>
    <w:rsid w:val="003463F5"/>
    <w:rsid w:val="00351090"/>
    <w:rsid w:val="00360F23"/>
    <w:rsid w:val="00376B0C"/>
    <w:rsid w:val="00376E85"/>
    <w:rsid w:val="0039020D"/>
    <w:rsid w:val="0039258A"/>
    <w:rsid w:val="003A0063"/>
    <w:rsid w:val="003D08FA"/>
    <w:rsid w:val="003E3892"/>
    <w:rsid w:val="00400319"/>
    <w:rsid w:val="0040729D"/>
    <w:rsid w:val="00413444"/>
    <w:rsid w:val="00415908"/>
    <w:rsid w:val="00436873"/>
    <w:rsid w:val="004368D1"/>
    <w:rsid w:val="00442156"/>
    <w:rsid w:val="00450827"/>
    <w:rsid w:val="00452324"/>
    <w:rsid w:val="004542B7"/>
    <w:rsid w:val="004607EC"/>
    <w:rsid w:val="0048177F"/>
    <w:rsid w:val="00485521"/>
    <w:rsid w:val="0049103D"/>
    <w:rsid w:val="00492089"/>
    <w:rsid w:val="004B6E5B"/>
    <w:rsid w:val="004C1A08"/>
    <w:rsid w:val="004E0E33"/>
    <w:rsid w:val="004E5BAA"/>
    <w:rsid w:val="00501249"/>
    <w:rsid w:val="00507880"/>
    <w:rsid w:val="00510883"/>
    <w:rsid w:val="00517B5C"/>
    <w:rsid w:val="00547FDE"/>
    <w:rsid w:val="00555FA1"/>
    <w:rsid w:val="005637DD"/>
    <w:rsid w:val="00564C31"/>
    <w:rsid w:val="00571340"/>
    <w:rsid w:val="005773A2"/>
    <w:rsid w:val="005A4BB2"/>
    <w:rsid w:val="005A5E80"/>
    <w:rsid w:val="005B265A"/>
    <w:rsid w:val="005C073B"/>
    <w:rsid w:val="005C110F"/>
    <w:rsid w:val="005C2FAF"/>
    <w:rsid w:val="005C4903"/>
    <w:rsid w:val="005C6BC9"/>
    <w:rsid w:val="005C7780"/>
    <w:rsid w:val="005E28B0"/>
    <w:rsid w:val="005E7E6A"/>
    <w:rsid w:val="005F6823"/>
    <w:rsid w:val="006009C0"/>
    <w:rsid w:val="0060654B"/>
    <w:rsid w:val="00616E47"/>
    <w:rsid w:val="00620C83"/>
    <w:rsid w:val="0062783F"/>
    <w:rsid w:val="00642338"/>
    <w:rsid w:val="00664067"/>
    <w:rsid w:val="006655FD"/>
    <w:rsid w:val="00666274"/>
    <w:rsid w:val="006738D0"/>
    <w:rsid w:val="00683370"/>
    <w:rsid w:val="00691D5E"/>
    <w:rsid w:val="006C21A4"/>
    <w:rsid w:val="006C3B9C"/>
    <w:rsid w:val="006C40C9"/>
    <w:rsid w:val="006D6222"/>
    <w:rsid w:val="006E5556"/>
    <w:rsid w:val="006F2760"/>
    <w:rsid w:val="00705761"/>
    <w:rsid w:val="007206F0"/>
    <w:rsid w:val="00720F46"/>
    <w:rsid w:val="00734520"/>
    <w:rsid w:val="00745A79"/>
    <w:rsid w:val="00753293"/>
    <w:rsid w:val="00757E17"/>
    <w:rsid w:val="00777E7A"/>
    <w:rsid w:val="00790E6A"/>
    <w:rsid w:val="00791821"/>
    <w:rsid w:val="00791AD6"/>
    <w:rsid w:val="00794974"/>
    <w:rsid w:val="007C1349"/>
    <w:rsid w:val="007C63E1"/>
    <w:rsid w:val="007E39CE"/>
    <w:rsid w:val="007F40B2"/>
    <w:rsid w:val="008017EA"/>
    <w:rsid w:val="008200E5"/>
    <w:rsid w:val="00821230"/>
    <w:rsid w:val="008221CF"/>
    <w:rsid w:val="00832283"/>
    <w:rsid w:val="008435AB"/>
    <w:rsid w:val="008549FD"/>
    <w:rsid w:val="00854EC2"/>
    <w:rsid w:val="00856B27"/>
    <w:rsid w:val="00867252"/>
    <w:rsid w:val="008859A2"/>
    <w:rsid w:val="00891C0D"/>
    <w:rsid w:val="008A2BE6"/>
    <w:rsid w:val="008A4DF4"/>
    <w:rsid w:val="008B7267"/>
    <w:rsid w:val="008C2457"/>
    <w:rsid w:val="00900106"/>
    <w:rsid w:val="00905382"/>
    <w:rsid w:val="00911C0A"/>
    <w:rsid w:val="00931F5B"/>
    <w:rsid w:val="00936482"/>
    <w:rsid w:val="009528E1"/>
    <w:rsid w:val="009752E4"/>
    <w:rsid w:val="00991249"/>
    <w:rsid w:val="009A3893"/>
    <w:rsid w:val="009A39DA"/>
    <w:rsid w:val="009B7676"/>
    <w:rsid w:val="009E478F"/>
    <w:rsid w:val="009E7EDC"/>
    <w:rsid w:val="009F4B62"/>
    <w:rsid w:val="009F6A9F"/>
    <w:rsid w:val="00A073AE"/>
    <w:rsid w:val="00A11E34"/>
    <w:rsid w:val="00A27FA0"/>
    <w:rsid w:val="00A4387A"/>
    <w:rsid w:val="00A459FF"/>
    <w:rsid w:val="00A56582"/>
    <w:rsid w:val="00A75F5C"/>
    <w:rsid w:val="00AB4F0B"/>
    <w:rsid w:val="00AC3711"/>
    <w:rsid w:val="00AD6186"/>
    <w:rsid w:val="00AE1461"/>
    <w:rsid w:val="00B11D22"/>
    <w:rsid w:val="00B14296"/>
    <w:rsid w:val="00B17BAB"/>
    <w:rsid w:val="00B21EF0"/>
    <w:rsid w:val="00B22909"/>
    <w:rsid w:val="00B358F7"/>
    <w:rsid w:val="00B36A10"/>
    <w:rsid w:val="00B457F5"/>
    <w:rsid w:val="00B66510"/>
    <w:rsid w:val="00B72E1F"/>
    <w:rsid w:val="00B77428"/>
    <w:rsid w:val="00B90B8B"/>
    <w:rsid w:val="00B9515D"/>
    <w:rsid w:val="00BB1576"/>
    <w:rsid w:val="00BB64BF"/>
    <w:rsid w:val="00BD0C05"/>
    <w:rsid w:val="00BD1ACA"/>
    <w:rsid w:val="00BD3275"/>
    <w:rsid w:val="00BE1155"/>
    <w:rsid w:val="00BE5565"/>
    <w:rsid w:val="00BE5D7B"/>
    <w:rsid w:val="00BF084D"/>
    <w:rsid w:val="00BF3E7D"/>
    <w:rsid w:val="00C01A15"/>
    <w:rsid w:val="00C2693A"/>
    <w:rsid w:val="00C30E15"/>
    <w:rsid w:val="00C32BC4"/>
    <w:rsid w:val="00C3751E"/>
    <w:rsid w:val="00C41111"/>
    <w:rsid w:val="00C41725"/>
    <w:rsid w:val="00C50F9E"/>
    <w:rsid w:val="00C51074"/>
    <w:rsid w:val="00C801C6"/>
    <w:rsid w:val="00C97800"/>
    <w:rsid w:val="00CA7127"/>
    <w:rsid w:val="00CB617D"/>
    <w:rsid w:val="00CC356D"/>
    <w:rsid w:val="00CC7C8F"/>
    <w:rsid w:val="00CD597A"/>
    <w:rsid w:val="00CF67F9"/>
    <w:rsid w:val="00D07968"/>
    <w:rsid w:val="00D10491"/>
    <w:rsid w:val="00D12305"/>
    <w:rsid w:val="00D20F3D"/>
    <w:rsid w:val="00D22759"/>
    <w:rsid w:val="00D3403B"/>
    <w:rsid w:val="00D51363"/>
    <w:rsid w:val="00D94C68"/>
    <w:rsid w:val="00DA5584"/>
    <w:rsid w:val="00DB4132"/>
    <w:rsid w:val="00DD18CC"/>
    <w:rsid w:val="00DF040F"/>
    <w:rsid w:val="00DF0CD7"/>
    <w:rsid w:val="00E113D2"/>
    <w:rsid w:val="00E13DF4"/>
    <w:rsid w:val="00E14296"/>
    <w:rsid w:val="00E15885"/>
    <w:rsid w:val="00E20C12"/>
    <w:rsid w:val="00E265EE"/>
    <w:rsid w:val="00E30F31"/>
    <w:rsid w:val="00E329D6"/>
    <w:rsid w:val="00E41A61"/>
    <w:rsid w:val="00E50EA1"/>
    <w:rsid w:val="00E55E53"/>
    <w:rsid w:val="00E77362"/>
    <w:rsid w:val="00E95B9F"/>
    <w:rsid w:val="00EA3F37"/>
    <w:rsid w:val="00EB0EE8"/>
    <w:rsid w:val="00EB30EB"/>
    <w:rsid w:val="00EB4B2F"/>
    <w:rsid w:val="00EB660C"/>
    <w:rsid w:val="00EC1B9C"/>
    <w:rsid w:val="00EC7D69"/>
    <w:rsid w:val="00EE6E89"/>
    <w:rsid w:val="00EF1521"/>
    <w:rsid w:val="00EF39F3"/>
    <w:rsid w:val="00EF5256"/>
    <w:rsid w:val="00F235F0"/>
    <w:rsid w:val="00F309A3"/>
    <w:rsid w:val="00F33D02"/>
    <w:rsid w:val="00F4767D"/>
    <w:rsid w:val="00F476C1"/>
    <w:rsid w:val="00F520D6"/>
    <w:rsid w:val="00F533EB"/>
    <w:rsid w:val="00F644B8"/>
    <w:rsid w:val="00F72627"/>
    <w:rsid w:val="00F96642"/>
    <w:rsid w:val="00FC7EE6"/>
    <w:rsid w:val="00FD01CA"/>
    <w:rsid w:val="00FD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70AAE"/>
  <w15:chartTrackingRefBased/>
  <w15:docId w15:val="{51B9ECD2-BC2E-4421-908C-DC9D5B27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859A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859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aliases w:val="Lista num,Akapit z list¹"/>
    <w:basedOn w:val="Normalny"/>
    <w:link w:val="AkapitzlistZnak"/>
    <w:qFormat/>
    <w:rsid w:val="00131D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kapitzlistZnak">
    <w:name w:val="Akapit z listą Znak"/>
    <w:aliases w:val="Lista num Znak,Akapit z list¹ Znak"/>
    <w:link w:val="Akapitzlist"/>
    <w:uiPriority w:val="34"/>
    <w:locked/>
    <w:rsid w:val="00131DA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FR2">
    <w:name w:val="FR2"/>
    <w:rsid w:val="00340AF3"/>
    <w:pPr>
      <w:widowControl w:val="0"/>
      <w:spacing w:before="360" w:after="0" w:line="240" w:lineRule="auto"/>
      <w:ind w:left="1320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B61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617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32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203FA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8D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0B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0B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0B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B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B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12305"/>
    <w:pPr>
      <w:spacing w:after="0" w:line="240" w:lineRule="auto"/>
    </w:pPr>
  </w:style>
  <w:style w:type="paragraph" w:customStyle="1" w:styleId="tekst">
    <w:name w:val="tekst"/>
    <w:basedOn w:val="Normalny"/>
    <w:rsid w:val="00D22759"/>
    <w:pPr>
      <w:keepLines/>
      <w:suppressLineNumbers/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EB660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B660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1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1C0A"/>
  </w:style>
  <w:style w:type="character" w:styleId="Pogrubienie">
    <w:name w:val="Strong"/>
    <w:basedOn w:val="Domylnaczcionkaakapitu"/>
    <w:uiPriority w:val="22"/>
    <w:qFormat/>
    <w:rsid w:val="00911C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rz@erzeszow.pl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BE731-4567-46AD-8302-52FEC8D5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890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auser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Olsińska</dc:creator>
  <cp:keywords/>
  <dc:description/>
  <cp:lastModifiedBy>Łazarów Michał</cp:lastModifiedBy>
  <cp:revision>3</cp:revision>
  <cp:lastPrinted>2025-03-31T06:22:00Z</cp:lastPrinted>
  <dcterms:created xsi:type="dcterms:W3CDTF">2025-03-31T09:31:00Z</dcterms:created>
  <dcterms:modified xsi:type="dcterms:W3CDTF">2025-03-31T12:11:00Z</dcterms:modified>
</cp:coreProperties>
</file>